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0F" w:rsidRDefault="00056E0F" w:rsidP="00056E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Smlouva o službách sběru a svozu odpadů </w:t>
      </w:r>
    </w:p>
    <w:p w:rsidR="00056E0F" w:rsidRDefault="00056E0F" w:rsidP="00056E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č. </w:t>
      </w:r>
    </w:p>
    <w:p w:rsidR="00056E0F" w:rsidRDefault="00056E0F" w:rsidP="00056E0F">
      <w:pPr>
        <w:spacing w:after="240"/>
        <w:jc w:val="center"/>
        <w:rPr>
          <w:sz w:val="28"/>
          <w:szCs w:val="28"/>
        </w:rPr>
      </w:pPr>
      <w:r w:rsidRPr="00A84E3E">
        <w:rPr>
          <w:b/>
          <w:sz w:val="36"/>
          <w:szCs w:val="36"/>
        </w:rPr>
        <w:t>uzavřená dle ustanovení §2586 a násl. zák. č. 89/2012 Sb</w:t>
      </w:r>
      <w:r>
        <w:rPr>
          <w:b/>
          <w:sz w:val="36"/>
          <w:szCs w:val="36"/>
        </w:rPr>
        <w:t>.</w:t>
      </w:r>
      <w:r>
        <w:rPr>
          <w:sz w:val="28"/>
          <w:szCs w:val="28"/>
        </w:rPr>
        <w:t xml:space="preserve">, </w:t>
      </w:r>
      <w:r w:rsidRPr="00A84E3E">
        <w:rPr>
          <w:b/>
          <w:sz w:val="36"/>
          <w:szCs w:val="36"/>
        </w:rPr>
        <w:t>občanského zákoníku</w:t>
      </w:r>
    </w:p>
    <w:p w:rsidR="00056E0F" w:rsidRDefault="00056E0F" w:rsidP="00056E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„Sběr a svoz odpadů z odpadkových košů na území městského obvodu Ostrava – Poruba v období od </w:t>
      </w:r>
      <w:r w:rsidR="00ED6C2B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1/2017 do 12/2019“</w:t>
      </w:r>
    </w:p>
    <w:p w:rsidR="00056E0F" w:rsidRDefault="00056E0F" w:rsidP="00056E0F">
      <w:pPr>
        <w:jc w:val="center"/>
        <w:rPr>
          <w:b/>
          <w:sz w:val="32"/>
          <w:szCs w:val="32"/>
        </w:rPr>
      </w:pPr>
    </w:p>
    <w:p w:rsidR="00056E0F" w:rsidRPr="006053B8" w:rsidRDefault="00056E0F" w:rsidP="00056E0F">
      <w:pPr>
        <w:pStyle w:val="Odstavecseseznamem"/>
        <w:numPr>
          <w:ilvl w:val="0"/>
          <w:numId w:val="10"/>
        </w:numPr>
        <w:spacing w:before="240"/>
        <w:ind w:left="714" w:hanging="357"/>
        <w:contextualSpacing w:val="0"/>
        <w:jc w:val="center"/>
        <w:rPr>
          <w:b/>
          <w:sz w:val="28"/>
          <w:szCs w:val="28"/>
        </w:rPr>
      </w:pPr>
    </w:p>
    <w:p w:rsidR="00056E0F" w:rsidRDefault="00056E0F" w:rsidP="00056E0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056E0F" w:rsidRDefault="00056E0F" w:rsidP="00056E0F">
      <w:pPr>
        <w:rPr>
          <w:b/>
        </w:rPr>
      </w:pPr>
      <w:r w:rsidRPr="00E95897">
        <w:rPr>
          <w:b/>
        </w:rPr>
        <w:t>Objednatel:</w:t>
      </w:r>
      <w:r>
        <w:t xml:space="preserve"> </w:t>
      </w:r>
      <w:r>
        <w:rPr>
          <w:b/>
        </w:rPr>
        <w:t>Statutární město Ostrava</w:t>
      </w:r>
    </w:p>
    <w:p w:rsidR="00056E0F" w:rsidRDefault="00056E0F" w:rsidP="00056E0F">
      <w:r w:rsidRPr="00453C9C">
        <w:t xml:space="preserve">                     Prokešovo náměstí</w:t>
      </w:r>
      <w:r>
        <w:t xml:space="preserve"> 1803/8</w:t>
      </w:r>
    </w:p>
    <w:p w:rsidR="00056E0F" w:rsidRPr="00453C9C" w:rsidRDefault="00056E0F" w:rsidP="00056E0F">
      <w:r>
        <w:t xml:space="preserve">                     </w:t>
      </w:r>
      <w:proofErr w:type="gramStart"/>
      <w:r>
        <w:t>729 30  Ostrava-Moravská</w:t>
      </w:r>
      <w:proofErr w:type="gramEnd"/>
      <w:r>
        <w:t xml:space="preserve"> Ostrava</w:t>
      </w:r>
    </w:p>
    <w:p w:rsidR="00056E0F" w:rsidRDefault="00056E0F" w:rsidP="00056E0F">
      <w:pPr>
        <w:rPr>
          <w:b/>
        </w:rPr>
      </w:pPr>
      <w:proofErr w:type="gramStart"/>
      <w:r>
        <w:rPr>
          <w:b/>
        </w:rPr>
        <w:t>Příjemce :   městský</w:t>
      </w:r>
      <w:proofErr w:type="gramEnd"/>
      <w:r>
        <w:rPr>
          <w:b/>
        </w:rPr>
        <w:t xml:space="preserve"> obvod Poruba</w:t>
      </w:r>
    </w:p>
    <w:p w:rsidR="00056E0F" w:rsidRDefault="00056E0F" w:rsidP="00056E0F">
      <w:r>
        <w:t xml:space="preserve">                     Klimkovická 55/28</w:t>
      </w:r>
    </w:p>
    <w:p w:rsidR="00056E0F" w:rsidRDefault="00056E0F" w:rsidP="00056E0F">
      <w:r>
        <w:t xml:space="preserve">                     </w:t>
      </w:r>
      <w:proofErr w:type="gramStart"/>
      <w:r>
        <w:t>708 56  Ostrava-Poruba</w:t>
      </w:r>
      <w:proofErr w:type="gramEnd"/>
    </w:p>
    <w:p w:rsidR="00056E0F" w:rsidRDefault="00056E0F" w:rsidP="00056E0F">
      <w:pPr>
        <w:ind w:left="1276"/>
      </w:pPr>
      <w:r>
        <w:t>IČ: 00845451</w:t>
      </w:r>
    </w:p>
    <w:p w:rsidR="00056E0F" w:rsidRDefault="00056E0F" w:rsidP="00056E0F">
      <w:pPr>
        <w:ind w:left="1276"/>
      </w:pPr>
      <w:r>
        <w:t>DIČ: CZ00845451</w:t>
      </w:r>
    </w:p>
    <w:p w:rsidR="00056E0F" w:rsidRDefault="00056E0F" w:rsidP="00056E0F">
      <w:pPr>
        <w:ind w:left="1276"/>
      </w:pPr>
      <w:r>
        <w:t xml:space="preserve">Zastoupený: </w:t>
      </w:r>
      <w:r w:rsidRPr="002C6B41">
        <w:t xml:space="preserve">Ing. Petrem </w:t>
      </w:r>
      <w:proofErr w:type="spellStart"/>
      <w:r w:rsidRPr="002C6B41">
        <w:t>Mihálikem</w:t>
      </w:r>
      <w:proofErr w:type="spellEnd"/>
      <w:r>
        <w:t xml:space="preserve">, starostou </w:t>
      </w:r>
      <w:proofErr w:type="spellStart"/>
      <w:r>
        <w:t>MOb</w:t>
      </w:r>
      <w:proofErr w:type="spellEnd"/>
      <w:r>
        <w:t xml:space="preserve"> Poruba</w:t>
      </w:r>
    </w:p>
    <w:p w:rsidR="00056E0F" w:rsidRDefault="00056E0F" w:rsidP="00056E0F">
      <w:pPr>
        <w:ind w:left="1276"/>
      </w:pPr>
      <w:r>
        <w:t>K podpisu smlouvy pověřen: Ing. Dalibor Malík, místostarosta</w:t>
      </w:r>
    </w:p>
    <w:p w:rsidR="00056E0F" w:rsidRDefault="00056E0F" w:rsidP="00056E0F">
      <w:pPr>
        <w:ind w:left="1276"/>
      </w:pPr>
      <w:r>
        <w:t>Bankovní spojení: Česká spořitelna, a.s.</w:t>
      </w:r>
    </w:p>
    <w:p w:rsidR="00056E0F" w:rsidRDefault="00056E0F" w:rsidP="00056E0F">
      <w:pPr>
        <w:ind w:left="1276"/>
      </w:pPr>
      <w:r>
        <w:t>Číslo účtu:1649335379/0800</w:t>
      </w:r>
    </w:p>
    <w:p w:rsidR="00056E0F" w:rsidRDefault="00056E0F" w:rsidP="00056E0F">
      <w:pPr>
        <w:ind w:left="1276"/>
      </w:pPr>
      <w:r>
        <w:t xml:space="preserve">Tel./ Fax: 599480111/599480212 </w:t>
      </w:r>
    </w:p>
    <w:p w:rsidR="00056E0F" w:rsidRDefault="00056E0F" w:rsidP="00056E0F">
      <w:pPr>
        <w:ind w:left="1276"/>
      </w:pPr>
      <w:r>
        <w:t>Osoby oprávněné jednat ve věcech technických: Ing. Lubomír Gazda, vedoucí oddělení dopravy a veřejného prostranství</w:t>
      </w:r>
    </w:p>
    <w:p w:rsidR="00056E0F" w:rsidRDefault="00056E0F" w:rsidP="00056E0F">
      <w:pPr>
        <w:ind w:left="1276"/>
      </w:pPr>
      <w:r>
        <w:t>Božena Hodrová, odbor komunálních služeb</w:t>
      </w:r>
    </w:p>
    <w:p w:rsidR="00056E0F" w:rsidRPr="009E3C11" w:rsidRDefault="00056E0F" w:rsidP="00056E0F">
      <w:pPr>
        <w:spacing w:before="240" w:after="240"/>
        <w:ind w:left="1276"/>
        <w:rPr>
          <w:b/>
        </w:rPr>
      </w:pPr>
      <w:r w:rsidRPr="00FA29C1">
        <w:rPr>
          <w:b/>
        </w:rPr>
        <w:t>dále jen objednatel</w:t>
      </w:r>
    </w:p>
    <w:p w:rsidR="00776EF9" w:rsidRPr="00A84E3E" w:rsidRDefault="00776EF9" w:rsidP="00A84E3E">
      <w:pPr>
        <w:rPr>
          <w:b/>
          <w:bCs/>
        </w:rPr>
      </w:pPr>
      <w:r w:rsidRPr="00A84E3E">
        <w:rPr>
          <w:b/>
        </w:rPr>
        <w:tab/>
      </w:r>
      <w:r w:rsidRPr="00A84E3E">
        <w:rPr>
          <w:b/>
        </w:rPr>
        <w:tab/>
        <w:t xml:space="preserve">                                                                                                                      </w:t>
      </w:r>
    </w:p>
    <w:p w:rsidR="00270713" w:rsidRDefault="00A84E3E" w:rsidP="00776EF9">
      <w:pPr>
        <w:rPr>
          <w:b/>
        </w:rPr>
      </w:pPr>
      <w:r w:rsidRPr="00A84E3E">
        <w:rPr>
          <w:b/>
          <w:bCs/>
        </w:rPr>
        <w:t>Poskytovatel:</w:t>
      </w:r>
      <w:r w:rsidR="00776EF9" w:rsidRPr="00A84E3E">
        <w:rPr>
          <w:b/>
        </w:rPr>
        <w:t xml:space="preserve">          </w:t>
      </w:r>
    </w:p>
    <w:p w:rsidR="00270713" w:rsidRDefault="00270713" w:rsidP="00776EF9">
      <w:pPr>
        <w:rPr>
          <w:b/>
        </w:rPr>
      </w:pPr>
    </w:p>
    <w:p w:rsidR="00270713" w:rsidRDefault="00270713" w:rsidP="00776EF9">
      <w:pPr>
        <w:rPr>
          <w:b/>
        </w:rPr>
      </w:pPr>
    </w:p>
    <w:p w:rsidR="00776EF9" w:rsidRPr="00A84E3E" w:rsidRDefault="00776EF9" w:rsidP="00776EF9">
      <w:pPr>
        <w:rPr>
          <w:b/>
        </w:rPr>
      </w:pPr>
      <w:r w:rsidRPr="00A84E3E">
        <w:rPr>
          <w:b/>
        </w:rPr>
        <w:t xml:space="preserve">            </w:t>
      </w:r>
    </w:p>
    <w:p w:rsidR="00776EF9" w:rsidRDefault="00776EF9" w:rsidP="00776EF9">
      <w:pPr>
        <w:jc w:val="center"/>
        <w:rPr>
          <w:b/>
        </w:rPr>
      </w:pPr>
      <w:r>
        <w:rPr>
          <w:b/>
        </w:rPr>
        <w:t>II.</w:t>
      </w:r>
    </w:p>
    <w:p w:rsidR="00776EF9" w:rsidRDefault="00776EF9" w:rsidP="00776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ustanovení</w:t>
      </w:r>
    </w:p>
    <w:p w:rsidR="00776EF9" w:rsidRDefault="00776EF9" w:rsidP="00776EF9">
      <w:pPr>
        <w:jc w:val="center"/>
        <w:rPr>
          <w:sz w:val="28"/>
          <w:szCs w:val="28"/>
        </w:rPr>
      </w:pPr>
    </w:p>
    <w:p w:rsidR="00776EF9" w:rsidRDefault="00776EF9" w:rsidP="00776EF9">
      <w:pPr>
        <w:jc w:val="both"/>
      </w:pPr>
    </w:p>
    <w:p w:rsidR="00776EF9" w:rsidRDefault="00776EF9" w:rsidP="00776EF9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Smluvní strany prohlašují, že údaje uvedené v čl. I smlouvy a taktéž oprávnění k podnikání jsou v souladu s právní skutečností v době uzavření smlouvy. Smluvní strany se zavazují, že změny dotčených údajů oznámí bez prodlení druhé smluvní straně.</w:t>
      </w:r>
    </w:p>
    <w:p w:rsidR="00776EF9" w:rsidRDefault="00776EF9" w:rsidP="00776EF9"/>
    <w:p w:rsidR="00926069" w:rsidRDefault="00926069" w:rsidP="00776EF9"/>
    <w:p w:rsidR="00926069" w:rsidRDefault="00926069" w:rsidP="00776EF9"/>
    <w:p w:rsidR="00926069" w:rsidRDefault="00926069" w:rsidP="00776EF9"/>
    <w:p w:rsidR="00926069" w:rsidRDefault="00926069" w:rsidP="00776EF9"/>
    <w:p w:rsidR="00926069" w:rsidRDefault="00926069" w:rsidP="00776EF9"/>
    <w:p w:rsidR="00776EF9" w:rsidRDefault="00776EF9" w:rsidP="00776EF9"/>
    <w:p w:rsidR="00776EF9" w:rsidRDefault="00776EF9" w:rsidP="00776EF9">
      <w:pPr>
        <w:jc w:val="center"/>
        <w:rPr>
          <w:b/>
        </w:rPr>
      </w:pPr>
      <w:r>
        <w:rPr>
          <w:b/>
        </w:rPr>
        <w:lastRenderedPageBreak/>
        <w:t>III.</w:t>
      </w:r>
    </w:p>
    <w:p w:rsidR="00776EF9" w:rsidRDefault="00776EF9" w:rsidP="00776EF9">
      <w:pPr>
        <w:jc w:val="center"/>
        <w:rPr>
          <w:b/>
        </w:rPr>
      </w:pPr>
      <w:r>
        <w:rPr>
          <w:b/>
        </w:rPr>
        <w:t>Předmět a způsob plnění</w:t>
      </w:r>
    </w:p>
    <w:p w:rsidR="00776EF9" w:rsidRDefault="00776EF9" w:rsidP="00776EF9">
      <w:pPr>
        <w:jc w:val="center"/>
        <w:rPr>
          <w:b/>
        </w:rPr>
      </w:pPr>
    </w:p>
    <w:p w:rsidR="00776EF9" w:rsidRDefault="00776EF9" w:rsidP="00C71B2D">
      <w:pPr>
        <w:jc w:val="both"/>
      </w:pPr>
      <w:r>
        <w:t>1.</w:t>
      </w:r>
      <w:r w:rsidR="007334D4">
        <w:t xml:space="preserve"> </w:t>
      </w:r>
      <w:r w:rsidR="00794CD4">
        <w:t xml:space="preserve"> </w:t>
      </w:r>
      <w:r>
        <w:t xml:space="preserve"> Poskytovatel  se  touto </w:t>
      </w:r>
      <w:proofErr w:type="gramStart"/>
      <w:r>
        <w:t>smlouvou  zavazuje</w:t>
      </w:r>
      <w:proofErr w:type="gramEnd"/>
      <w:r>
        <w:t xml:space="preserve"> k provádění služby - sběru a svozu odpadů</w:t>
      </w:r>
    </w:p>
    <w:p w:rsidR="00776EF9" w:rsidRDefault="00776EF9" w:rsidP="00C71B2D">
      <w:pPr>
        <w:jc w:val="both"/>
      </w:pPr>
      <w:r>
        <w:t xml:space="preserve">   </w:t>
      </w:r>
      <w:r w:rsidR="00794CD4">
        <w:t xml:space="preserve"> </w:t>
      </w:r>
      <w:r w:rsidR="007334D4">
        <w:t xml:space="preserve"> </w:t>
      </w:r>
      <w:r>
        <w:t xml:space="preserve"> z odpadkových košů umístěných na území </w:t>
      </w:r>
      <w:r w:rsidR="0096652A">
        <w:t>S</w:t>
      </w:r>
      <w:r>
        <w:t>MO-</w:t>
      </w:r>
      <w:proofErr w:type="spellStart"/>
      <w:r>
        <w:t>MOb</w:t>
      </w:r>
      <w:proofErr w:type="spellEnd"/>
      <w:r>
        <w:t xml:space="preserve"> Poruba </w:t>
      </w:r>
      <w:r w:rsidR="00C71B2D">
        <w:t xml:space="preserve">včetně likvidace odpadů </w:t>
      </w:r>
      <w:proofErr w:type="gramStart"/>
      <w:r>
        <w:t>za</w:t>
      </w:r>
      <w:proofErr w:type="gramEnd"/>
      <w:r>
        <w:t xml:space="preserve"> </w:t>
      </w:r>
      <w:r w:rsidR="00C71B2D">
        <w:t xml:space="preserve">  </w:t>
      </w:r>
    </w:p>
    <w:p w:rsidR="0096652A" w:rsidRDefault="00C71B2D" w:rsidP="00C71B2D">
      <w:pPr>
        <w:jc w:val="both"/>
      </w:pPr>
      <w:r>
        <w:t xml:space="preserve">    </w:t>
      </w:r>
      <w:r w:rsidR="00794CD4">
        <w:t xml:space="preserve"> </w:t>
      </w:r>
      <w:r>
        <w:t xml:space="preserve"> níže </w:t>
      </w:r>
      <w:proofErr w:type="gramStart"/>
      <w:r>
        <w:t xml:space="preserve">uvedených  </w:t>
      </w:r>
      <w:r w:rsidR="0096652A">
        <w:t>podmínek</w:t>
      </w:r>
      <w:proofErr w:type="gramEnd"/>
      <w:r w:rsidR="0096652A">
        <w:t>:</w:t>
      </w:r>
    </w:p>
    <w:p w:rsidR="00776EF9" w:rsidRDefault="00776EF9" w:rsidP="00C71B2D">
      <w:pPr>
        <w:ind w:left="360" w:hanging="360"/>
        <w:jc w:val="both"/>
      </w:pPr>
      <w:proofErr w:type="gramStart"/>
      <w:r>
        <w:t>a)</w:t>
      </w:r>
      <w:r w:rsidR="007334D4">
        <w:t xml:space="preserve"> </w:t>
      </w:r>
      <w:r w:rsidR="00794CD4">
        <w:t xml:space="preserve"> </w:t>
      </w:r>
      <w:r>
        <w:t>zajištění</w:t>
      </w:r>
      <w:proofErr w:type="gramEnd"/>
      <w:r>
        <w:t xml:space="preserve"> sběru a svozu odpadů z odpadkových košů, včetně úklidu v okruhu 3 metrů od </w:t>
      </w:r>
      <w:r w:rsidR="007334D4">
        <w:t>k</w:t>
      </w:r>
      <w:r>
        <w:t>aždého koše a doplnění 25 ks sáčků</w:t>
      </w:r>
      <w:r w:rsidR="00CE080F">
        <w:t xml:space="preserve"> do zásobníků na 160 ks stojanů</w:t>
      </w:r>
      <w:r>
        <w:t xml:space="preserve"> </w:t>
      </w:r>
    </w:p>
    <w:p w:rsidR="00CE080F" w:rsidRDefault="00776EF9" w:rsidP="00C71B2D">
      <w:pPr>
        <w:jc w:val="both"/>
      </w:pPr>
      <w:r>
        <w:t xml:space="preserve"> </w:t>
      </w:r>
      <w:proofErr w:type="gramStart"/>
      <w:r>
        <w:t>b)</w:t>
      </w:r>
      <w:r w:rsidR="00794CD4">
        <w:t xml:space="preserve"> </w:t>
      </w:r>
      <w:r>
        <w:t xml:space="preserve"> odpadkové</w:t>
      </w:r>
      <w:proofErr w:type="gramEnd"/>
      <w:r>
        <w:t xml:space="preserve"> koše budou vyváženy </w:t>
      </w:r>
      <w:r w:rsidR="00CE080F">
        <w:t xml:space="preserve">a sáčky doplňovány </w:t>
      </w:r>
      <w:r>
        <w:t xml:space="preserve">3x týdně, a to v pondělí, středu a </w:t>
      </w:r>
      <w:r w:rsidR="00CE080F">
        <w:t xml:space="preserve"> </w:t>
      </w:r>
    </w:p>
    <w:p w:rsidR="00A50FD9" w:rsidRDefault="00CE080F" w:rsidP="00C71B2D">
      <w:pPr>
        <w:jc w:val="both"/>
      </w:pPr>
      <w:r>
        <w:t xml:space="preserve">      pátek, včetně státních a ostatních svátků, </w:t>
      </w:r>
      <w:r w:rsidR="00A50FD9">
        <w:t xml:space="preserve">vždy nejpozději do 14.00 hod., </w:t>
      </w:r>
      <w:r>
        <w:t>s</w:t>
      </w:r>
      <w:r w:rsidR="00776EF9">
        <w:t xml:space="preserve">ezónní </w:t>
      </w:r>
      <w:r w:rsidR="00A50FD9">
        <w:t xml:space="preserve"> </w:t>
      </w:r>
    </w:p>
    <w:p w:rsidR="00776EF9" w:rsidRDefault="00A50FD9" w:rsidP="00C71B2D">
      <w:pPr>
        <w:jc w:val="both"/>
      </w:pPr>
      <w:r>
        <w:t xml:space="preserve">      odpadkové koše budou vyváženy v</w:t>
      </w:r>
      <w:r w:rsidR="00CE080F">
        <w:t xml:space="preserve"> červnu-srpnu u koupaliště a dubnu-říjnu </w:t>
      </w:r>
      <w:r w:rsidR="00776EF9">
        <w:t xml:space="preserve">u skateparku </w:t>
      </w:r>
    </w:p>
    <w:p w:rsidR="00CE080F" w:rsidRDefault="00A50FD9" w:rsidP="00C71B2D">
      <w:pPr>
        <w:jc w:val="both"/>
      </w:pPr>
      <w:r>
        <w:t xml:space="preserve">      3x  týdně, a to v pondělí, středu a </w:t>
      </w:r>
      <w:r w:rsidR="00CE080F">
        <w:t>pátek, včetně státních a ostatních svátků,</w:t>
      </w:r>
      <w:r w:rsidR="00147919">
        <w:t xml:space="preserve"> vždy </w:t>
      </w:r>
    </w:p>
    <w:p w:rsidR="00A50FD9" w:rsidRDefault="00A50FD9" w:rsidP="00C71B2D">
      <w:pPr>
        <w:jc w:val="both"/>
      </w:pPr>
      <w:r>
        <w:t xml:space="preserve">      nejpozději do 14.00 hod.</w:t>
      </w:r>
    </w:p>
    <w:p w:rsidR="00776EF9" w:rsidRDefault="00776EF9" w:rsidP="00C71B2D">
      <w:pPr>
        <w:jc w:val="both"/>
      </w:pPr>
      <w:proofErr w:type="gramStart"/>
      <w:r>
        <w:t>c)</w:t>
      </w:r>
      <w:r w:rsidR="007334D4">
        <w:t xml:space="preserve">  </w:t>
      </w:r>
      <w:r>
        <w:t xml:space="preserve"> poskytovatel</w:t>
      </w:r>
      <w:proofErr w:type="gramEnd"/>
      <w:r>
        <w:t xml:space="preserve"> bude provádět průběžnou kontrolu (1x ročně fyzickou inventuru) všech </w:t>
      </w:r>
    </w:p>
    <w:p w:rsidR="00776EF9" w:rsidRDefault="00776EF9" w:rsidP="00C71B2D">
      <w:pPr>
        <w:jc w:val="both"/>
      </w:pPr>
      <w:r>
        <w:t xml:space="preserve">   </w:t>
      </w:r>
      <w:r w:rsidR="007334D4">
        <w:t xml:space="preserve">  </w:t>
      </w:r>
      <w:r>
        <w:t xml:space="preserve"> odpadkových košů, jejich ztrátu, poškození apod. neprodleně oznámí objednateli.</w:t>
      </w:r>
    </w:p>
    <w:p w:rsidR="00776EF9" w:rsidRDefault="00776EF9" w:rsidP="00776EF9"/>
    <w:p w:rsidR="00776EF9" w:rsidRDefault="00776EF9" w:rsidP="00776EF9">
      <w:r>
        <w:t>2.</w:t>
      </w:r>
      <w:r w:rsidR="00A50FD9">
        <w:t xml:space="preserve"> </w:t>
      </w:r>
      <w:r w:rsidR="00794CD4">
        <w:t xml:space="preserve"> </w:t>
      </w:r>
      <w:r>
        <w:t xml:space="preserve"> Jedná se celkem o 7</w:t>
      </w:r>
      <w:r w:rsidR="007B1FED">
        <w:t>5</w:t>
      </w:r>
      <w:r w:rsidR="006B27ED">
        <w:t>0</w:t>
      </w:r>
      <w:r>
        <w:t xml:space="preserve"> odpadkových košů + 20 sezónních odpadkových košů (v okolí </w:t>
      </w:r>
    </w:p>
    <w:p w:rsidR="00776EF9" w:rsidRDefault="00776EF9" w:rsidP="00776EF9">
      <w:r>
        <w:t xml:space="preserve">   </w:t>
      </w:r>
      <w:r w:rsidR="00A50FD9">
        <w:t xml:space="preserve"> </w:t>
      </w:r>
      <w:r w:rsidR="00794CD4">
        <w:t xml:space="preserve"> </w:t>
      </w:r>
      <w:r>
        <w:t xml:space="preserve"> letního koupaliště v </w:t>
      </w:r>
      <w:proofErr w:type="spellStart"/>
      <w:r>
        <w:t>Porubě</w:t>
      </w:r>
      <w:proofErr w:type="spellEnd"/>
      <w:r>
        <w:t xml:space="preserve"> -Vsi 15 košů a u skateparku při ZŠ Pokorného 1284 - 5 košů) </w:t>
      </w:r>
      <w:r w:rsidR="00794CD4">
        <w:t xml:space="preserve"> </w:t>
      </w:r>
    </w:p>
    <w:p w:rsidR="00776EF9" w:rsidRDefault="00794CD4" w:rsidP="00776EF9">
      <w:r>
        <w:t xml:space="preserve">      </w:t>
      </w:r>
      <w:proofErr w:type="gramStart"/>
      <w:r>
        <w:t>a</w:t>
      </w:r>
      <w:r w:rsidR="00776EF9">
        <w:t xml:space="preserve"> </w:t>
      </w:r>
      <w:r w:rsidR="00A50FD9">
        <w:t xml:space="preserve"> </w:t>
      </w:r>
      <w:r w:rsidR="007B1FED">
        <w:t>160</w:t>
      </w:r>
      <w:proofErr w:type="gramEnd"/>
      <w:r w:rsidR="00776EF9">
        <w:t xml:space="preserve"> </w:t>
      </w:r>
      <w:r w:rsidR="00CE080F">
        <w:t>stojanů na sáčky.</w:t>
      </w:r>
    </w:p>
    <w:p w:rsidR="00776EF9" w:rsidRDefault="00776EF9" w:rsidP="00776EF9"/>
    <w:p w:rsidR="00776EF9" w:rsidRDefault="00776EF9" w:rsidP="00776EF9">
      <w:pPr>
        <w:jc w:val="both"/>
      </w:pPr>
      <w:proofErr w:type="gramStart"/>
      <w:r>
        <w:t>3</w:t>
      </w:r>
      <w:r w:rsidR="00A50FD9">
        <w:t xml:space="preserve"> </w:t>
      </w:r>
      <w:r>
        <w:t>.</w:t>
      </w:r>
      <w:r w:rsidR="00794CD4">
        <w:t xml:space="preserve"> </w:t>
      </w:r>
      <w:r>
        <w:t xml:space="preserve"> Poskytovatel</w:t>
      </w:r>
      <w:proofErr w:type="gramEnd"/>
      <w:r>
        <w:t xml:space="preserve"> potvrzuje,  že se v plném rozsahu seznámil s rozsahem  a  povahou služeb, </w:t>
      </w:r>
    </w:p>
    <w:p w:rsidR="00794CD4" w:rsidRDefault="00794CD4" w:rsidP="00776EF9">
      <w:pPr>
        <w:jc w:val="both"/>
      </w:pPr>
      <w:r>
        <w:t xml:space="preserve">      </w:t>
      </w:r>
      <w:proofErr w:type="gramStart"/>
      <w:r>
        <w:t>že</w:t>
      </w:r>
      <w:r w:rsidR="00A50FD9">
        <w:t xml:space="preserve"> </w:t>
      </w:r>
      <w:r w:rsidR="00776EF9">
        <w:t xml:space="preserve"> jsou</w:t>
      </w:r>
      <w:proofErr w:type="gramEnd"/>
      <w:r w:rsidR="00776EF9">
        <w:t xml:space="preserve">  mu  známy veškeré technické, kvalitativní  a  jiné podmínky nezbytné</w:t>
      </w:r>
    </w:p>
    <w:p w:rsidR="00776EF9" w:rsidRDefault="00794CD4" w:rsidP="00776EF9">
      <w:pPr>
        <w:jc w:val="both"/>
      </w:pPr>
      <w:r>
        <w:t xml:space="preserve">     </w:t>
      </w:r>
      <w:r w:rsidR="00776EF9">
        <w:t xml:space="preserve"> </w:t>
      </w:r>
      <w:proofErr w:type="gramStart"/>
      <w:r w:rsidR="00776EF9">
        <w:t xml:space="preserve">k </w:t>
      </w:r>
      <w:r>
        <w:t>provádění</w:t>
      </w:r>
      <w:proofErr w:type="gramEnd"/>
      <w:r w:rsidR="00776EF9">
        <w:t xml:space="preserve"> služeb a  </w:t>
      </w:r>
      <w:proofErr w:type="gramStart"/>
      <w:r w:rsidR="00776EF9">
        <w:t>že</w:t>
      </w:r>
      <w:proofErr w:type="gramEnd"/>
      <w:r w:rsidR="00776EF9">
        <w:t xml:space="preserve"> disponuje takovými kapacitami a odbornými znalostmi, které </w:t>
      </w:r>
    </w:p>
    <w:p w:rsidR="00776EF9" w:rsidRDefault="00794CD4" w:rsidP="00776EF9">
      <w:pPr>
        <w:jc w:val="both"/>
      </w:pPr>
      <w:r>
        <w:t xml:space="preserve">      jsou k</w:t>
      </w:r>
      <w:r w:rsidR="00776EF9">
        <w:t xml:space="preserve"> jejich provedení nezbytné. </w:t>
      </w:r>
    </w:p>
    <w:p w:rsidR="00776EF9" w:rsidRDefault="00776EF9" w:rsidP="00776EF9"/>
    <w:p w:rsidR="00776EF9" w:rsidRDefault="00776EF9" w:rsidP="00776EF9">
      <w:r>
        <w:t xml:space="preserve">4.  </w:t>
      </w:r>
      <w:r w:rsidR="00794CD4">
        <w:t xml:space="preserve"> </w:t>
      </w:r>
      <w:proofErr w:type="gramStart"/>
      <w:r>
        <w:t>Smluvní  strany</w:t>
      </w:r>
      <w:proofErr w:type="gramEnd"/>
      <w:r>
        <w:t xml:space="preserve">  prohlašují,  že  předmět  smlouvy  není  plněním  nemožným  a  že</w:t>
      </w:r>
    </w:p>
    <w:p w:rsidR="00776EF9" w:rsidRDefault="00776EF9" w:rsidP="00776EF9">
      <w:r>
        <w:t xml:space="preserve">    </w:t>
      </w:r>
      <w:r w:rsidR="00794CD4">
        <w:t xml:space="preserve"> </w:t>
      </w:r>
      <w:r>
        <w:t xml:space="preserve"> dohodu uzavřely po pečlivém zvážení všech možných důsledků.</w:t>
      </w:r>
    </w:p>
    <w:p w:rsidR="00776EF9" w:rsidRDefault="00776EF9" w:rsidP="00776EF9">
      <w:r>
        <w:t xml:space="preserve">     </w:t>
      </w:r>
    </w:p>
    <w:p w:rsidR="00776EF9" w:rsidRDefault="00776EF9" w:rsidP="00776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</w:t>
      </w:r>
    </w:p>
    <w:p w:rsidR="00776EF9" w:rsidRDefault="00776EF9" w:rsidP="00776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Doba a místo provádění služeb</w:t>
      </w:r>
    </w:p>
    <w:p w:rsidR="00776EF9" w:rsidRDefault="00776EF9" w:rsidP="00776EF9"/>
    <w:p w:rsidR="00776EF9" w:rsidRDefault="00776EF9" w:rsidP="00776EF9">
      <w:r>
        <w:t>1.</w:t>
      </w:r>
      <w:r w:rsidR="00A50FD9">
        <w:t xml:space="preserve"> </w:t>
      </w:r>
      <w:r>
        <w:t xml:space="preserve">  Doba plnění je stanovena takto:</w:t>
      </w:r>
    </w:p>
    <w:p w:rsidR="00776EF9" w:rsidRDefault="00776EF9" w:rsidP="00776EF9">
      <w:r>
        <w:t xml:space="preserve">      Počátek p</w:t>
      </w:r>
      <w:r w:rsidR="00056E0F">
        <w:t xml:space="preserve">rovádění služby:        od </w:t>
      </w:r>
      <w:proofErr w:type="gramStart"/>
      <w:r w:rsidR="00056E0F">
        <w:t>01.01</w:t>
      </w:r>
      <w:r>
        <w:t>.20</w:t>
      </w:r>
      <w:r w:rsidR="00056E0F">
        <w:t>17</w:t>
      </w:r>
      <w:proofErr w:type="gramEnd"/>
    </w:p>
    <w:p w:rsidR="00776EF9" w:rsidRDefault="00776EF9" w:rsidP="00776EF9">
      <w:r>
        <w:t xml:space="preserve">      Konec provádění služby:          </w:t>
      </w:r>
      <w:r w:rsidR="00056E0F">
        <w:t xml:space="preserve">do </w:t>
      </w:r>
      <w:proofErr w:type="gramStart"/>
      <w:r w:rsidR="00056E0F">
        <w:t>31.12.2019</w:t>
      </w:r>
      <w:proofErr w:type="gramEnd"/>
    </w:p>
    <w:p w:rsidR="00776EF9" w:rsidRDefault="00776EF9" w:rsidP="00776EF9"/>
    <w:p w:rsidR="00776EF9" w:rsidRDefault="00776EF9" w:rsidP="00776EF9">
      <w:pPr>
        <w:jc w:val="both"/>
      </w:pPr>
      <w:r>
        <w:t>Místem provádění sjednaných služeb je území SMO-</w:t>
      </w:r>
      <w:proofErr w:type="spellStart"/>
      <w:r>
        <w:t>MOb</w:t>
      </w:r>
      <w:proofErr w:type="spellEnd"/>
      <w:r>
        <w:t xml:space="preserve"> Poruba, I.-</w:t>
      </w:r>
      <w:proofErr w:type="spellStart"/>
      <w:proofErr w:type="gramStart"/>
      <w:r>
        <w:t>VIII.stavební</w:t>
      </w:r>
      <w:proofErr w:type="spellEnd"/>
      <w:proofErr w:type="gramEnd"/>
      <w:r>
        <w:t xml:space="preserve"> obvod, Poruba – Ves a Nový </w:t>
      </w:r>
      <w:proofErr w:type="spellStart"/>
      <w:r>
        <w:t>Pustkovec</w:t>
      </w:r>
      <w:proofErr w:type="spellEnd"/>
      <w:r>
        <w:t xml:space="preserve">.  </w:t>
      </w:r>
      <w:proofErr w:type="gramStart"/>
      <w:r>
        <w:t>Mapové  podklady</w:t>
      </w:r>
      <w:proofErr w:type="gramEnd"/>
      <w:r>
        <w:t xml:space="preserve"> se specifikací umístění jednotlivých košů jsou k  nahlédnutí  na  </w:t>
      </w:r>
      <w:r w:rsidR="00E539F7">
        <w:t>odboru komunálních služeb</w:t>
      </w:r>
      <w:r>
        <w:t>.</w:t>
      </w:r>
    </w:p>
    <w:p w:rsidR="00776EF9" w:rsidRDefault="00776EF9" w:rsidP="00776EF9">
      <w:pPr>
        <w:jc w:val="both"/>
      </w:pPr>
    </w:p>
    <w:p w:rsidR="00776EF9" w:rsidRDefault="00776EF9" w:rsidP="00776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</w:p>
    <w:p w:rsidR="00776EF9" w:rsidRDefault="00776EF9" w:rsidP="00776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služeb</w:t>
      </w:r>
    </w:p>
    <w:p w:rsidR="00776EF9" w:rsidRDefault="00776EF9" w:rsidP="00776EF9">
      <w:pPr>
        <w:jc w:val="center"/>
        <w:rPr>
          <w:b/>
          <w:sz w:val="28"/>
          <w:szCs w:val="28"/>
        </w:rPr>
      </w:pPr>
    </w:p>
    <w:p w:rsidR="00776EF9" w:rsidRDefault="00776EF9" w:rsidP="00776EF9">
      <w:pPr>
        <w:numPr>
          <w:ilvl w:val="0"/>
          <w:numId w:val="6"/>
        </w:numPr>
        <w:suppressAutoHyphens/>
        <w:jc w:val="both"/>
        <w:rPr>
          <w:b/>
        </w:rPr>
      </w:pPr>
      <w:r>
        <w:rPr>
          <w:b/>
        </w:rPr>
        <w:t xml:space="preserve">Cenou se rozumí náklady na provádění služeb, </w:t>
      </w:r>
      <w:proofErr w:type="gramStart"/>
      <w:r>
        <w:rPr>
          <w:b/>
        </w:rPr>
        <w:t>která</w:t>
      </w:r>
      <w:proofErr w:type="gramEnd"/>
      <w:r>
        <w:rPr>
          <w:b/>
        </w:rPr>
        <w:t xml:space="preserve"> je sjednána paušální sazbou:</w:t>
      </w:r>
    </w:p>
    <w:p w:rsidR="00CE080F" w:rsidRDefault="00CE080F" w:rsidP="00CE080F">
      <w:pPr>
        <w:suppressAutoHyphens/>
        <w:jc w:val="both"/>
        <w:rPr>
          <w:b/>
        </w:rPr>
      </w:pPr>
    </w:p>
    <w:p w:rsidR="00776EF9" w:rsidRDefault="00776EF9" w:rsidP="00776EF9">
      <w:pPr>
        <w:jc w:val="both"/>
        <w:rPr>
          <w:b/>
          <w:sz w:val="16"/>
          <w:szCs w:val="16"/>
        </w:rPr>
      </w:pPr>
    </w:p>
    <w:p w:rsidR="00776EF9" w:rsidRPr="007334D4" w:rsidRDefault="00776EF9" w:rsidP="00776EF9">
      <w:pPr>
        <w:rPr>
          <w:b/>
        </w:rPr>
      </w:pPr>
      <w:r w:rsidRPr="007334D4">
        <w:rPr>
          <w:rFonts w:ascii="Arial" w:hAnsi="Arial"/>
          <w:b/>
          <w:sz w:val="22"/>
        </w:rPr>
        <w:t xml:space="preserve">       </w:t>
      </w:r>
      <w:bookmarkStart w:id="0" w:name="_Toc220408284"/>
      <w:r w:rsidRPr="007334D4">
        <w:rPr>
          <w:b/>
        </w:rPr>
        <w:t>Cena za vyvezení jednoho odpadkového koše</w:t>
      </w:r>
      <w:bookmarkEnd w:id="0"/>
      <w:r w:rsidR="007334D4" w:rsidRPr="007334D4">
        <w:rPr>
          <w:b/>
        </w:rPr>
        <w:t xml:space="preserve"> (v Kč/1 ks a výsyp koše)</w:t>
      </w:r>
    </w:p>
    <w:p w:rsidR="00B50A83" w:rsidRDefault="00B50A83" w:rsidP="00776EF9"/>
    <w:tbl>
      <w:tblPr>
        <w:tblW w:w="830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2476"/>
        <w:gridCol w:w="1843"/>
        <w:gridCol w:w="2268"/>
      </w:tblGrid>
      <w:tr w:rsidR="00776EF9" w:rsidTr="00776EF9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EF9" w:rsidRDefault="00776EF9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Cena bez 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EF9" w:rsidRDefault="00776EF9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EF9" w:rsidRDefault="00776EF9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Cena vč. DPH</w:t>
            </w:r>
          </w:p>
        </w:tc>
      </w:tr>
      <w:tr w:rsidR="00776EF9" w:rsidTr="00776EF9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6A322B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2017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776EF9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6A322B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2018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776EF9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6A322B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2019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B50A83" w:rsidRPr="007334D4" w:rsidRDefault="00776EF9" w:rsidP="00B50A83">
      <w:pPr>
        <w:pStyle w:val="Nadpis2"/>
        <w:numPr>
          <w:ilvl w:val="1"/>
          <w:numId w:val="6"/>
        </w:numPr>
        <w:rPr>
          <w:rFonts w:ascii="Times New Roman" w:hAnsi="Times New Roman" w:cs="Times New Roman"/>
          <w:i w:val="0"/>
          <w:sz w:val="24"/>
          <w:szCs w:val="24"/>
        </w:rPr>
      </w:pPr>
      <w:bookmarkStart w:id="1" w:name="_Toc220408285"/>
      <w:r w:rsidRPr="007334D4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Cena za vyvezení všech odpadkových košů v jednotlivých měsících </w:t>
      </w:r>
      <w:r w:rsidR="00B50A83" w:rsidRPr="007334D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776EF9" w:rsidRPr="007334D4" w:rsidRDefault="00B50A83" w:rsidP="00B50A83">
      <w:pPr>
        <w:rPr>
          <w:b/>
        </w:rPr>
      </w:pPr>
      <w:r w:rsidRPr="007334D4">
        <w:rPr>
          <w:b/>
          <w:bCs/>
          <w:iCs/>
        </w:rPr>
        <w:t xml:space="preserve">         </w:t>
      </w:r>
      <w:r w:rsidRPr="007334D4">
        <w:rPr>
          <w:b/>
        </w:rPr>
        <w:t>(včetně košů sezónních</w:t>
      </w:r>
      <w:r w:rsidR="007334D4">
        <w:rPr>
          <w:b/>
        </w:rPr>
        <w:t>, v Kč/měsíc a všechny koše)</w:t>
      </w:r>
      <w:r w:rsidRPr="007334D4">
        <w:rPr>
          <w:b/>
        </w:rPr>
        <w:t xml:space="preserve">)                               </w:t>
      </w:r>
      <w:bookmarkEnd w:id="1"/>
    </w:p>
    <w:p w:rsidR="00CE080F" w:rsidRDefault="00CE080F" w:rsidP="00CE080F"/>
    <w:p w:rsidR="00CE080F" w:rsidRPr="00CE080F" w:rsidRDefault="00CE080F" w:rsidP="00CE080F"/>
    <w:tbl>
      <w:tblPr>
        <w:tblW w:w="830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2476"/>
        <w:gridCol w:w="1843"/>
        <w:gridCol w:w="2268"/>
      </w:tblGrid>
      <w:tr w:rsidR="00776EF9" w:rsidTr="00776EF9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14791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2017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Cena bez 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Cena vč. DPH</w:t>
            </w: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6A322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Leden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6A322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Únor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6A322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Březen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6A322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Duben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14791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Květen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6A322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Červen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6A322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Červenec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6A322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Srpen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6A322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Září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A322B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22B" w:rsidRDefault="006A322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Říjen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22B" w:rsidRDefault="006A322B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22B" w:rsidRDefault="006A322B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22B" w:rsidRDefault="006A322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A322B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22B" w:rsidRDefault="006A322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Listopad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22B" w:rsidRDefault="006A322B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22B" w:rsidRDefault="006A322B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22B" w:rsidRDefault="006A322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A322B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22B" w:rsidRDefault="006A322B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Prosinec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22B" w:rsidRDefault="006A322B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22B" w:rsidRDefault="006A322B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22B" w:rsidRDefault="006A322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776EF9">
        <w:trPr>
          <w:trHeight w:val="285"/>
        </w:trPr>
        <w:tc>
          <w:tcPr>
            <w:tcW w:w="1715" w:type="dxa"/>
            <w:noWrap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2476" w:type="dxa"/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776EF9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14791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2018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Cena bez 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Cena vč. DPH</w:t>
            </w: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Leden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Únor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Březen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Duben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Květen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Červen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Červenec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Srpen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Září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Říjen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Listopad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Prosinec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776EF9">
        <w:trPr>
          <w:trHeight w:val="285"/>
        </w:trPr>
        <w:tc>
          <w:tcPr>
            <w:tcW w:w="1715" w:type="dxa"/>
            <w:noWrap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2476" w:type="dxa"/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776EF9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14791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2019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Cena bez 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EF9" w:rsidRDefault="00776EF9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Cena vč. DPH</w:t>
            </w: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Leden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Únor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Březen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Duben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Květen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Červen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Červenec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Srpen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Září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Říjen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Listopad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B50A83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776EF9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Prosinec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056E0F" w:rsidRDefault="00056E0F" w:rsidP="00776EF9">
      <w:pPr>
        <w:ind w:left="56"/>
        <w:rPr>
          <w:rFonts w:cs="Arial"/>
          <w:b/>
          <w:bCs/>
          <w:color w:val="000000"/>
        </w:rPr>
      </w:pPr>
    </w:p>
    <w:p w:rsidR="00776EF9" w:rsidRDefault="00776EF9" w:rsidP="00776EF9">
      <w:pPr>
        <w:ind w:left="56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Cena celkem za vývoz všech odpadkových košů (včetně sezónních) za celé plnění</w:t>
      </w:r>
    </w:p>
    <w:tbl>
      <w:tblPr>
        <w:tblW w:w="831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965"/>
        <w:gridCol w:w="1919"/>
        <w:gridCol w:w="2268"/>
      </w:tblGrid>
      <w:tr w:rsidR="00776EF9" w:rsidTr="000F29D0">
        <w:trPr>
          <w:trHeight w:val="285"/>
        </w:trPr>
        <w:tc>
          <w:tcPr>
            <w:tcW w:w="160" w:type="dxa"/>
            <w:noWrap/>
            <w:vAlign w:val="bottom"/>
          </w:tcPr>
          <w:p w:rsidR="00776EF9" w:rsidRDefault="00776EF9">
            <w:pPr>
              <w:rPr>
                <w:rFonts w:cs="Arial"/>
                <w:color w:val="00000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Cena bez DPH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Cena vč. DPH</w:t>
            </w:r>
          </w:p>
        </w:tc>
      </w:tr>
      <w:tr w:rsidR="00776EF9" w:rsidTr="000F29D0">
        <w:trPr>
          <w:trHeight w:val="300"/>
        </w:trPr>
        <w:tc>
          <w:tcPr>
            <w:tcW w:w="160" w:type="dxa"/>
            <w:noWrap/>
            <w:vAlign w:val="bottom"/>
          </w:tcPr>
          <w:p w:rsidR="00776EF9" w:rsidRDefault="00776EF9">
            <w:pPr>
              <w:rPr>
                <w:rFonts w:cs="Arial"/>
                <w:color w:val="000000"/>
              </w:rPr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776EF9" w:rsidRDefault="00776EF9" w:rsidP="00776EF9"/>
    <w:p w:rsidR="00776EF9" w:rsidRPr="000F29D0" w:rsidRDefault="00176725" w:rsidP="00176725">
      <w:pPr>
        <w:pStyle w:val="Nadpis2"/>
        <w:numPr>
          <w:ilvl w:val="0"/>
          <w:numId w:val="0"/>
        </w:numPr>
        <w:ind w:left="936" w:hanging="576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220408286"/>
      <w:proofErr w:type="gramStart"/>
      <w:r w:rsidRPr="000F29D0">
        <w:rPr>
          <w:rFonts w:ascii="Times New Roman" w:hAnsi="Times New Roman" w:cs="Times New Roman"/>
          <w:i w:val="0"/>
          <w:sz w:val="24"/>
          <w:szCs w:val="24"/>
        </w:rPr>
        <w:t xml:space="preserve">1.2  </w:t>
      </w:r>
      <w:r w:rsidR="00776EF9" w:rsidRPr="000F29D0">
        <w:rPr>
          <w:rFonts w:ascii="Times New Roman" w:hAnsi="Times New Roman" w:cs="Times New Roman"/>
          <w:i w:val="0"/>
          <w:sz w:val="24"/>
          <w:szCs w:val="24"/>
        </w:rPr>
        <w:t>Cena</w:t>
      </w:r>
      <w:proofErr w:type="gramEnd"/>
      <w:r w:rsidR="00776EF9" w:rsidRPr="000F29D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F29D0">
        <w:rPr>
          <w:rFonts w:ascii="Times New Roman" w:hAnsi="Times New Roman" w:cs="Times New Roman"/>
          <w:i w:val="0"/>
          <w:sz w:val="24"/>
          <w:szCs w:val="24"/>
        </w:rPr>
        <w:t>za</w:t>
      </w:r>
      <w:r w:rsidR="00776EF9" w:rsidRPr="000F29D0">
        <w:rPr>
          <w:rFonts w:ascii="Times New Roman" w:hAnsi="Times New Roman" w:cs="Times New Roman"/>
          <w:i w:val="0"/>
          <w:sz w:val="24"/>
          <w:szCs w:val="24"/>
        </w:rPr>
        <w:t xml:space="preserve"> doplnění 25 ks sáčků</w:t>
      </w:r>
      <w:bookmarkEnd w:id="2"/>
      <w:r w:rsidRPr="000F29D0">
        <w:rPr>
          <w:rFonts w:ascii="Times New Roman" w:hAnsi="Times New Roman" w:cs="Times New Roman"/>
          <w:i w:val="0"/>
          <w:sz w:val="24"/>
          <w:szCs w:val="24"/>
        </w:rPr>
        <w:t xml:space="preserve"> (v Kč/rok)</w:t>
      </w:r>
    </w:p>
    <w:tbl>
      <w:tblPr>
        <w:tblW w:w="830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2476"/>
        <w:gridCol w:w="1843"/>
        <w:gridCol w:w="2268"/>
      </w:tblGrid>
      <w:tr w:rsidR="00776EF9" w:rsidRPr="000F29D0" w:rsidTr="00776EF9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Pr="000F29D0" w:rsidRDefault="00776EF9">
            <w:pPr>
              <w:jc w:val="center"/>
              <w:rPr>
                <w:rFonts w:cs="Arial"/>
                <w:b/>
                <w:color w:val="000000"/>
              </w:rPr>
            </w:pPr>
            <w:r w:rsidRPr="000F29D0">
              <w:rPr>
                <w:rFonts w:cs="Arial"/>
                <w:b/>
                <w:color w:val="000000"/>
              </w:rPr>
              <w:t>Rok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EF9" w:rsidRPr="000F29D0" w:rsidRDefault="00776EF9">
            <w:pPr>
              <w:jc w:val="center"/>
              <w:rPr>
                <w:rFonts w:cs="Arial"/>
                <w:b/>
                <w:color w:val="000000"/>
              </w:rPr>
            </w:pPr>
            <w:r w:rsidRPr="000F29D0">
              <w:rPr>
                <w:rFonts w:cs="Arial"/>
                <w:b/>
                <w:color w:val="000000"/>
              </w:rPr>
              <w:t>Cena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EF9" w:rsidRPr="000F29D0" w:rsidRDefault="00776EF9">
            <w:pPr>
              <w:jc w:val="center"/>
              <w:rPr>
                <w:rFonts w:cs="Arial"/>
                <w:b/>
                <w:color w:val="000000"/>
              </w:rPr>
            </w:pPr>
            <w:r w:rsidRPr="000F29D0">
              <w:rPr>
                <w:rFonts w:cs="Arial"/>
                <w:b/>
                <w:color w:val="00000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EF9" w:rsidRPr="000F29D0" w:rsidRDefault="00776EF9">
            <w:pPr>
              <w:jc w:val="center"/>
              <w:rPr>
                <w:rFonts w:cs="Arial"/>
                <w:b/>
                <w:color w:val="000000"/>
              </w:rPr>
            </w:pPr>
            <w:r w:rsidRPr="000F29D0">
              <w:rPr>
                <w:rFonts w:cs="Arial"/>
                <w:b/>
                <w:color w:val="000000"/>
              </w:rPr>
              <w:t>Cena vč. DPH</w:t>
            </w:r>
          </w:p>
        </w:tc>
      </w:tr>
      <w:tr w:rsidR="00776EF9" w:rsidTr="00176725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056E0F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176725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056E0F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76EF9" w:rsidTr="00176725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EF9" w:rsidRDefault="00056E0F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2019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776EF9" w:rsidRDefault="00776EF9" w:rsidP="00776EF9">
      <w:bookmarkStart w:id="3" w:name="_GoBack"/>
      <w:bookmarkEnd w:id="3"/>
    </w:p>
    <w:p w:rsidR="00776EF9" w:rsidRPr="000F29D0" w:rsidRDefault="00776EF9" w:rsidP="00776EF9">
      <w:pPr>
        <w:pStyle w:val="Nadpis2"/>
        <w:numPr>
          <w:ilvl w:val="1"/>
          <w:numId w:val="2"/>
        </w:numPr>
        <w:rPr>
          <w:rFonts w:ascii="Times New Roman" w:hAnsi="Times New Roman" w:cs="Times New Roman"/>
          <w:i w:val="0"/>
          <w:sz w:val="24"/>
          <w:szCs w:val="24"/>
        </w:rPr>
      </w:pPr>
      <w:bookmarkStart w:id="4" w:name="_Toc220408289"/>
      <w:r w:rsidRPr="000F29D0">
        <w:rPr>
          <w:rFonts w:ascii="Times New Roman" w:hAnsi="Times New Roman" w:cs="Times New Roman"/>
          <w:i w:val="0"/>
          <w:sz w:val="24"/>
          <w:szCs w:val="24"/>
        </w:rPr>
        <w:t>Cena za celé plnění (</w:t>
      </w:r>
      <w:r w:rsidR="00176725" w:rsidRPr="000F29D0">
        <w:rPr>
          <w:rFonts w:ascii="Times New Roman" w:hAnsi="Times New Roman" w:cs="Times New Roman"/>
          <w:i w:val="0"/>
          <w:sz w:val="24"/>
          <w:szCs w:val="24"/>
        </w:rPr>
        <w:t>v Kč</w:t>
      </w:r>
      <w:r w:rsidRPr="000F29D0">
        <w:rPr>
          <w:rFonts w:ascii="Times New Roman" w:hAnsi="Times New Roman" w:cs="Times New Roman"/>
          <w:i w:val="0"/>
          <w:sz w:val="24"/>
          <w:szCs w:val="24"/>
        </w:rPr>
        <w:t>)</w:t>
      </w:r>
      <w:bookmarkEnd w:id="4"/>
    </w:p>
    <w:p w:rsidR="00776EF9" w:rsidRDefault="00776EF9" w:rsidP="00776EF9"/>
    <w:tbl>
      <w:tblPr>
        <w:tblW w:w="8378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748"/>
        <w:gridCol w:w="2060"/>
        <w:gridCol w:w="2410"/>
      </w:tblGrid>
      <w:tr w:rsidR="00776EF9" w:rsidTr="000F29D0">
        <w:trPr>
          <w:trHeight w:val="315"/>
        </w:trPr>
        <w:tc>
          <w:tcPr>
            <w:tcW w:w="160" w:type="dxa"/>
            <w:noWrap/>
            <w:vAlign w:val="bottom"/>
          </w:tcPr>
          <w:p w:rsidR="00776EF9" w:rsidRDefault="00776EF9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EF9" w:rsidRDefault="00776EF9">
            <w:pPr>
              <w:jc w:val="center"/>
              <w:rPr>
                <w:rFonts w:cs="Arial"/>
                <w:b/>
                <w:bCs/>
                <w:color w:val="000000"/>
                <w:sz w:val="26"/>
              </w:rPr>
            </w:pPr>
            <w:r>
              <w:rPr>
                <w:rFonts w:cs="Arial"/>
                <w:b/>
                <w:bCs/>
                <w:color w:val="000000"/>
                <w:sz w:val="26"/>
              </w:rPr>
              <w:t>Cena bez DPH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EF9" w:rsidRDefault="00776EF9">
            <w:pPr>
              <w:jc w:val="center"/>
              <w:rPr>
                <w:rFonts w:cs="Arial"/>
                <w:b/>
                <w:bCs/>
                <w:color w:val="000000"/>
                <w:sz w:val="26"/>
              </w:rPr>
            </w:pPr>
            <w:r>
              <w:rPr>
                <w:rFonts w:cs="Arial"/>
                <w:b/>
                <w:bCs/>
                <w:color w:val="000000"/>
                <w:sz w:val="26"/>
              </w:rPr>
              <w:t>DPH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EF9" w:rsidRDefault="00776EF9">
            <w:pPr>
              <w:jc w:val="center"/>
              <w:rPr>
                <w:rFonts w:cs="Arial"/>
                <w:b/>
                <w:bCs/>
                <w:color w:val="000000"/>
                <w:sz w:val="26"/>
              </w:rPr>
            </w:pPr>
            <w:r>
              <w:rPr>
                <w:rFonts w:cs="Arial"/>
                <w:b/>
                <w:bCs/>
                <w:color w:val="000000"/>
                <w:sz w:val="26"/>
              </w:rPr>
              <w:t>Cena vč. DPH</w:t>
            </w:r>
          </w:p>
        </w:tc>
      </w:tr>
      <w:tr w:rsidR="00776EF9" w:rsidTr="000F29D0">
        <w:trPr>
          <w:trHeight w:val="315"/>
        </w:trPr>
        <w:tc>
          <w:tcPr>
            <w:tcW w:w="160" w:type="dxa"/>
            <w:noWrap/>
            <w:vAlign w:val="bottom"/>
          </w:tcPr>
          <w:p w:rsidR="00776EF9" w:rsidRDefault="00776EF9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b/>
                <w:bCs/>
                <w:color w:val="000000"/>
                <w:sz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EF9" w:rsidRDefault="00776EF9">
            <w:pPr>
              <w:jc w:val="center"/>
              <w:rPr>
                <w:rFonts w:cs="Arial"/>
                <w:b/>
                <w:bCs/>
                <w:color w:val="000000"/>
                <w:sz w:val="28"/>
              </w:rPr>
            </w:pPr>
          </w:p>
        </w:tc>
      </w:tr>
    </w:tbl>
    <w:p w:rsidR="00776EF9" w:rsidRDefault="00776EF9" w:rsidP="00776EF9">
      <w:pPr>
        <w:jc w:val="both"/>
      </w:pPr>
    </w:p>
    <w:p w:rsidR="00776EF9" w:rsidRDefault="00776EF9" w:rsidP="00776EF9">
      <w:pPr>
        <w:jc w:val="both"/>
      </w:pPr>
      <w:r>
        <w:t xml:space="preserve">Specifikovaná cena je cenou smluvní a obsahuje veškeré náklady spojené s prováděním služeb. </w:t>
      </w:r>
    </w:p>
    <w:p w:rsidR="00776EF9" w:rsidRDefault="00776EF9" w:rsidP="00776EF9"/>
    <w:p w:rsidR="00776EF9" w:rsidRDefault="00776EF9" w:rsidP="00776EF9">
      <w:r>
        <w:t xml:space="preserve">2.   </w:t>
      </w:r>
      <w:proofErr w:type="gramStart"/>
      <w:r>
        <w:t>Daň  z  přidané</w:t>
      </w:r>
      <w:proofErr w:type="gramEnd"/>
      <w:r>
        <w:t xml:space="preserve">  hodnoty  bude  účtována  dle  zákona  č.  235/2004  Sb. ve znění účinném           </w:t>
      </w:r>
    </w:p>
    <w:p w:rsidR="00776EF9" w:rsidRDefault="00776EF9" w:rsidP="00776EF9">
      <w:r>
        <w:t xml:space="preserve">      v době plnění díla.</w:t>
      </w:r>
    </w:p>
    <w:p w:rsidR="00776EF9" w:rsidRDefault="00776EF9" w:rsidP="00776EF9"/>
    <w:p w:rsidR="00776EF9" w:rsidRDefault="00776EF9" w:rsidP="00776EF9">
      <w:r>
        <w:t xml:space="preserve">3.   </w:t>
      </w:r>
      <w:proofErr w:type="gramStart"/>
      <w:r>
        <w:t>Cena   může</w:t>
      </w:r>
      <w:proofErr w:type="gramEnd"/>
      <w:r>
        <w:t xml:space="preserve">  být  změněna  pouze  při:</w:t>
      </w:r>
    </w:p>
    <w:p w:rsidR="00776EF9" w:rsidRDefault="00776EF9" w:rsidP="00776EF9">
      <w:r>
        <w:t xml:space="preserve">       - </w:t>
      </w:r>
      <w:proofErr w:type="gramStart"/>
      <w:r>
        <w:t>změně  počtu</w:t>
      </w:r>
      <w:proofErr w:type="gramEnd"/>
      <w:r>
        <w:t xml:space="preserve"> košů určených k svozu a odvozu odpadů, takto  požadované  dodatečné</w:t>
      </w:r>
    </w:p>
    <w:p w:rsidR="00776EF9" w:rsidRDefault="00776EF9" w:rsidP="00776EF9">
      <w:r>
        <w:t xml:space="preserve">         </w:t>
      </w:r>
      <w:proofErr w:type="gramStart"/>
      <w:r>
        <w:t>plnění   bude</w:t>
      </w:r>
      <w:proofErr w:type="gramEnd"/>
      <w:r>
        <w:t xml:space="preserve"> vyřešeno v jednacím řízení bez uveřejnění. </w:t>
      </w:r>
      <w:proofErr w:type="gramStart"/>
      <w:r>
        <w:t>Poskytovatel  v  tomto</w:t>
      </w:r>
      <w:proofErr w:type="gramEnd"/>
      <w:r>
        <w:t xml:space="preserve"> případě</w:t>
      </w:r>
    </w:p>
    <w:p w:rsidR="00776EF9" w:rsidRDefault="00776EF9" w:rsidP="00776EF9">
      <w:r>
        <w:t xml:space="preserve">         předloží objednateli k posouzení nový návrh </w:t>
      </w:r>
      <w:proofErr w:type="gramStart"/>
      <w:r>
        <w:t>ceny,  která</w:t>
      </w:r>
      <w:proofErr w:type="gramEnd"/>
      <w:r>
        <w:t xml:space="preserve"> bude po schválení smluvních</w:t>
      </w:r>
    </w:p>
    <w:p w:rsidR="00776EF9" w:rsidRDefault="00776EF9" w:rsidP="00776EF9">
      <w:r>
        <w:t xml:space="preserve">         stran promítnuta do této smlouvy </w:t>
      </w:r>
      <w:proofErr w:type="gramStart"/>
      <w:r>
        <w:t>formou  oboustranně</w:t>
      </w:r>
      <w:proofErr w:type="gramEnd"/>
      <w:r>
        <w:t xml:space="preserve"> schváleného dodatku ke </w:t>
      </w:r>
    </w:p>
    <w:p w:rsidR="00776EF9" w:rsidRDefault="00776EF9" w:rsidP="00776EF9">
      <w:r>
        <w:t xml:space="preserve">         smlouvě. Fakturace dle zvýšené ceny služeb bude možná po schválení dodatku k této </w:t>
      </w:r>
    </w:p>
    <w:p w:rsidR="00776EF9" w:rsidRDefault="00776EF9" w:rsidP="00776EF9">
      <w:r>
        <w:t xml:space="preserve">         smlouvě.</w:t>
      </w:r>
    </w:p>
    <w:p w:rsidR="00776EF9" w:rsidRDefault="00776EF9" w:rsidP="00776EF9">
      <w:r>
        <w:t xml:space="preserve">      </w:t>
      </w:r>
      <w:proofErr w:type="gramStart"/>
      <w:r>
        <w:t>-  vyhlášení</w:t>
      </w:r>
      <w:proofErr w:type="gramEnd"/>
      <w:r>
        <w:t xml:space="preserve"> inflačního koeficientu Českého statistického úřadu o více než 3%.</w:t>
      </w:r>
    </w:p>
    <w:p w:rsidR="00776EF9" w:rsidRDefault="00776EF9" w:rsidP="00776EF9">
      <w:r>
        <w:t xml:space="preserve">      </w:t>
      </w:r>
    </w:p>
    <w:p w:rsidR="00776EF9" w:rsidRDefault="00776EF9" w:rsidP="00776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776EF9" w:rsidRDefault="00776EF9" w:rsidP="00776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Platební podmínky</w:t>
      </w:r>
    </w:p>
    <w:p w:rsidR="00776EF9" w:rsidRDefault="00776EF9" w:rsidP="00776EF9"/>
    <w:p w:rsidR="00776EF9" w:rsidRDefault="00776EF9" w:rsidP="00776EF9">
      <w:pPr>
        <w:jc w:val="both"/>
      </w:pPr>
      <w:r>
        <w:t xml:space="preserve">1.  </w:t>
      </w:r>
      <w:proofErr w:type="gramStart"/>
      <w:r>
        <w:t>Podkladem  pro</w:t>
      </w:r>
      <w:proofErr w:type="gramEnd"/>
      <w:r>
        <w:t xml:space="preserve"> úhradu smluvní ceny  služeb je  měsíční faktura vystavená</w:t>
      </w:r>
    </w:p>
    <w:p w:rsidR="00776EF9" w:rsidRDefault="00776EF9" w:rsidP="00776EF9">
      <w:pPr>
        <w:jc w:val="both"/>
      </w:pPr>
      <w:r>
        <w:t xml:space="preserve">      poskytovatelem dle skutečně provedených prací za příslušný kalendářní měsíc a která </w:t>
      </w:r>
    </w:p>
    <w:p w:rsidR="00776EF9" w:rsidRDefault="00776EF9" w:rsidP="00776EF9">
      <w:pPr>
        <w:jc w:val="both"/>
      </w:pPr>
      <w:r>
        <w:t xml:space="preserve">      bude mít náležitosti daňového dokladu dle zákona č. 235/2004 Sb., v platném znění (dále </w:t>
      </w:r>
    </w:p>
    <w:p w:rsidR="00776EF9" w:rsidRDefault="00776EF9" w:rsidP="00776EF9">
      <w:pPr>
        <w:jc w:val="both"/>
      </w:pPr>
      <w:r>
        <w:t xml:space="preserve">      jen „faktura“).</w:t>
      </w:r>
    </w:p>
    <w:p w:rsidR="00211D12" w:rsidRDefault="00211D12" w:rsidP="00776EF9">
      <w:pPr>
        <w:jc w:val="both"/>
      </w:pPr>
    </w:p>
    <w:p w:rsidR="00776EF9" w:rsidRDefault="00776EF9" w:rsidP="00776EF9">
      <w:pPr>
        <w:jc w:val="both"/>
      </w:pPr>
      <w:r>
        <w:t xml:space="preserve">2. </w:t>
      </w:r>
      <w:r w:rsidR="00D953AC">
        <w:t xml:space="preserve"> </w:t>
      </w:r>
      <w:r>
        <w:t xml:space="preserve"> Lhůta splatnosti faktury je 30 dnů ode dne jejího prokazatelného doručení objednateli.  </w:t>
      </w:r>
    </w:p>
    <w:p w:rsidR="00776EF9" w:rsidRDefault="00776EF9" w:rsidP="00776EF9">
      <w:pPr>
        <w:jc w:val="both"/>
      </w:pPr>
      <w:r>
        <w:t xml:space="preserve">  </w:t>
      </w:r>
      <w:r w:rsidR="001741B1">
        <w:t xml:space="preserve"> </w:t>
      </w:r>
      <w:r>
        <w:t xml:space="preserve">  </w:t>
      </w:r>
      <w:r w:rsidR="00D953AC">
        <w:t xml:space="preserve"> </w:t>
      </w:r>
      <w:r>
        <w:t xml:space="preserve"> </w:t>
      </w:r>
      <w:proofErr w:type="gramStart"/>
      <w:r>
        <w:t>Stejný  termín</w:t>
      </w:r>
      <w:proofErr w:type="gramEnd"/>
      <w:r>
        <w:t xml:space="preserve"> splatnosti platí  pro smluvní strany  při úhradě jiných plateb  (např. úroky </w:t>
      </w:r>
    </w:p>
    <w:p w:rsidR="00776EF9" w:rsidRDefault="00776EF9" w:rsidP="00776EF9">
      <w:pPr>
        <w:jc w:val="both"/>
      </w:pPr>
      <w:r>
        <w:t xml:space="preserve">   </w:t>
      </w:r>
      <w:r w:rsidR="00D953AC">
        <w:t xml:space="preserve"> </w:t>
      </w:r>
      <w:r>
        <w:t xml:space="preserve"> </w:t>
      </w:r>
      <w:r w:rsidR="001741B1">
        <w:t xml:space="preserve"> </w:t>
      </w:r>
      <w:r>
        <w:t xml:space="preserve"> z prodlení, </w:t>
      </w:r>
      <w:proofErr w:type="gramStart"/>
      <w:r>
        <w:t>smluvní  pokuty</w:t>
      </w:r>
      <w:proofErr w:type="gramEnd"/>
      <w:r>
        <w:t xml:space="preserve">, náhrada   škody  a  jiné). </w:t>
      </w:r>
      <w:proofErr w:type="gramStart"/>
      <w:r>
        <w:t>Povinnost  zaplatit</w:t>
      </w:r>
      <w:proofErr w:type="gramEnd"/>
      <w:r>
        <w:t xml:space="preserve">   je  splněna </w:t>
      </w:r>
    </w:p>
    <w:p w:rsidR="00776EF9" w:rsidRDefault="00776EF9" w:rsidP="00776EF9">
      <w:pPr>
        <w:jc w:val="both"/>
      </w:pPr>
      <w:r>
        <w:t xml:space="preserve">   </w:t>
      </w:r>
      <w:r w:rsidR="001741B1">
        <w:t xml:space="preserve"> </w:t>
      </w:r>
      <w:r w:rsidR="00D953AC">
        <w:t xml:space="preserve"> </w:t>
      </w:r>
      <w:r w:rsidR="001741B1">
        <w:t xml:space="preserve"> </w:t>
      </w:r>
      <w:r>
        <w:t xml:space="preserve"> </w:t>
      </w:r>
      <w:proofErr w:type="gramStart"/>
      <w:r>
        <w:t>dnem  odepsání</w:t>
      </w:r>
      <w:proofErr w:type="gramEnd"/>
      <w:r>
        <w:t xml:space="preserve"> příslušné částky z účtu smluvních stran.      </w:t>
      </w:r>
    </w:p>
    <w:p w:rsidR="00776EF9" w:rsidRDefault="00776EF9" w:rsidP="00776EF9">
      <w:pPr>
        <w:jc w:val="both"/>
      </w:pPr>
      <w:r>
        <w:t xml:space="preserve">     </w:t>
      </w:r>
    </w:p>
    <w:p w:rsidR="001741B1" w:rsidRDefault="00D953AC" w:rsidP="001741B1">
      <w:pPr>
        <w:pStyle w:val="Offic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1B1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1741B1">
        <w:rPr>
          <w:sz w:val="24"/>
          <w:szCs w:val="24"/>
        </w:rPr>
        <w:t xml:space="preserve"> D</w:t>
      </w:r>
      <w:r w:rsidR="001741B1" w:rsidRPr="003F4BC6">
        <w:rPr>
          <w:sz w:val="24"/>
          <w:szCs w:val="24"/>
        </w:rPr>
        <w:t>aň z přidané hodnoty bude účtována podle platných právních předpisů.</w:t>
      </w:r>
    </w:p>
    <w:p w:rsidR="00211D12" w:rsidRPr="003F4BC6" w:rsidRDefault="00211D12" w:rsidP="001741B1">
      <w:pPr>
        <w:pStyle w:val="Office"/>
        <w:rPr>
          <w:sz w:val="24"/>
          <w:szCs w:val="24"/>
        </w:rPr>
      </w:pPr>
    </w:p>
    <w:p w:rsidR="001741B1" w:rsidRDefault="00D953AC" w:rsidP="00211D12">
      <w:pPr>
        <w:pStyle w:val="Offic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1D12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</w:t>
      </w:r>
      <w:r w:rsidR="00211D12">
        <w:rPr>
          <w:sz w:val="24"/>
          <w:szCs w:val="24"/>
        </w:rPr>
        <w:t xml:space="preserve"> </w:t>
      </w:r>
      <w:r w:rsidR="001741B1" w:rsidRPr="002739DB">
        <w:rPr>
          <w:sz w:val="24"/>
          <w:szCs w:val="24"/>
        </w:rPr>
        <w:t xml:space="preserve">Přijaté plnění nebude používáno k ekonomické činnosti, a proto </w:t>
      </w:r>
      <w:r w:rsidR="001741B1">
        <w:rPr>
          <w:sz w:val="24"/>
          <w:szCs w:val="24"/>
        </w:rPr>
        <w:t xml:space="preserve">nebude aplikován režim </w:t>
      </w:r>
      <w:r w:rsidR="00211D12">
        <w:rPr>
          <w:sz w:val="24"/>
          <w:szCs w:val="24"/>
        </w:rPr>
        <w:t xml:space="preserve"> </w:t>
      </w:r>
    </w:p>
    <w:p w:rsidR="00211D12" w:rsidRDefault="00211D12" w:rsidP="00211D12">
      <w:pPr>
        <w:pStyle w:val="Office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53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953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přenesené</w:t>
      </w:r>
      <w:r w:rsidRPr="002739DB">
        <w:rPr>
          <w:sz w:val="24"/>
          <w:szCs w:val="24"/>
        </w:rPr>
        <w:t xml:space="preserve"> daňové povinnosti.</w:t>
      </w:r>
    </w:p>
    <w:p w:rsidR="00211D12" w:rsidRPr="002739DB" w:rsidRDefault="00211D12" w:rsidP="00211D12">
      <w:pPr>
        <w:pStyle w:val="Office"/>
        <w:rPr>
          <w:sz w:val="24"/>
          <w:szCs w:val="24"/>
        </w:rPr>
      </w:pPr>
    </w:p>
    <w:p w:rsidR="00211D12" w:rsidRDefault="00D953AC" w:rsidP="00211D12">
      <w:pPr>
        <w:pStyle w:val="Offic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1D12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211D12">
        <w:rPr>
          <w:sz w:val="24"/>
          <w:szCs w:val="24"/>
        </w:rPr>
        <w:t xml:space="preserve">  </w:t>
      </w:r>
      <w:r w:rsidR="001741B1" w:rsidRPr="003F4BC6">
        <w:rPr>
          <w:sz w:val="24"/>
          <w:szCs w:val="24"/>
        </w:rPr>
        <w:t xml:space="preserve">Strany se dohodly, že platba bude provedena bezhotovostním převodem na číslo účtu </w:t>
      </w:r>
    </w:p>
    <w:p w:rsidR="00211D12" w:rsidRDefault="00211D12" w:rsidP="00211D12">
      <w:pPr>
        <w:pStyle w:val="Office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F4BC6">
        <w:rPr>
          <w:sz w:val="24"/>
          <w:szCs w:val="24"/>
        </w:rPr>
        <w:t xml:space="preserve">zveřejněné způsobem umožňujícím dálkový přístup podle ustanovení § 96 </w:t>
      </w:r>
      <w:r>
        <w:rPr>
          <w:sz w:val="24"/>
          <w:szCs w:val="24"/>
        </w:rPr>
        <w:t>Z</w:t>
      </w:r>
      <w:r w:rsidRPr="003F4BC6">
        <w:rPr>
          <w:sz w:val="24"/>
          <w:szCs w:val="24"/>
        </w:rPr>
        <w:t>ák</w:t>
      </w:r>
      <w:r>
        <w:rPr>
          <w:sz w:val="24"/>
          <w:szCs w:val="24"/>
        </w:rPr>
        <w:t xml:space="preserve">ona </w:t>
      </w:r>
      <w:r w:rsidRPr="003F4BC6">
        <w:rPr>
          <w:sz w:val="24"/>
          <w:szCs w:val="24"/>
        </w:rPr>
        <w:t xml:space="preserve">č. </w:t>
      </w:r>
      <w:r>
        <w:rPr>
          <w:sz w:val="24"/>
          <w:szCs w:val="24"/>
        </w:rPr>
        <w:t xml:space="preserve">  </w:t>
      </w:r>
    </w:p>
    <w:p w:rsidR="00211D12" w:rsidRDefault="00211D12" w:rsidP="00211D12">
      <w:pPr>
        <w:pStyle w:val="Office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F4BC6">
        <w:rPr>
          <w:sz w:val="24"/>
          <w:szCs w:val="24"/>
        </w:rPr>
        <w:t xml:space="preserve">235/2004 Sb., o dani z přidané hodnoty, ve znění pozdějších předpisů. Tento účet musí </w:t>
      </w:r>
      <w:r>
        <w:rPr>
          <w:sz w:val="24"/>
          <w:szCs w:val="24"/>
        </w:rPr>
        <w:t xml:space="preserve">   </w:t>
      </w:r>
    </w:p>
    <w:p w:rsidR="00211D12" w:rsidRDefault="00211D12" w:rsidP="00211D12">
      <w:pPr>
        <w:pStyle w:val="Office"/>
        <w:rPr>
          <w:sz w:val="24"/>
          <w:szCs w:val="24"/>
        </w:rPr>
      </w:pPr>
      <w:r>
        <w:rPr>
          <w:sz w:val="24"/>
          <w:szCs w:val="24"/>
        </w:rPr>
        <w:t xml:space="preserve">     b</w:t>
      </w:r>
      <w:r w:rsidRPr="003F4BC6">
        <w:rPr>
          <w:sz w:val="24"/>
          <w:szCs w:val="24"/>
        </w:rPr>
        <w:t>ýt</w:t>
      </w:r>
      <w:r>
        <w:rPr>
          <w:sz w:val="24"/>
          <w:szCs w:val="24"/>
        </w:rPr>
        <w:t xml:space="preserve"> </w:t>
      </w:r>
      <w:r w:rsidRPr="003F4BC6">
        <w:rPr>
          <w:sz w:val="24"/>
          <w:szCs w:val="24"/>
        </w:rPr>
        <w:t>veden v</w:t>
      </w:r>
      <w:r>
        <w:rPr>
          <w:sz w:val="24"/>
          <w:szCs w:val="24"/>
        </w:rPr>
        <w:t> České republice</w:t>
      </w:r>
      <w:r w:rsidRPr="003F4BC6">
        <w:rPr>
          <w:sz w:val="24"/>
          <w:szCs w:val="24"/>
        </w:rPr>
        <w:t xml:space="preserve">. </w:t>
      </w:r>
    </w:p>
    <w:p w:rsidR="00211D12" w:rsidRDefault="00211D12" w:rsidP="00211D12">
      <w:pPr>
        <w:pStyle w:val="Office"/>
        <w:rPr>
          <w:sz w:val="24"/>
          <w:szCs w:val="24"/>
        </w:rPr>
      </w:pPr>
    </w:p>
    <w:p w:rsidR="00926069" w:rsidRDefault="00211D12" w:rsidP="00211D12">
      <w:pPr>
        <w:pStyle w:val="Office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953AC">
        <w:rPr>
          <w:sz w:val="24"/>
          <w:szCs w:val="24"/>
        </w:rPr>
        <w:t xml:space="preserve">  </w:t>
      </w:r>
      <w:r w:rsidR="001741B1" w:rsidRPr="003F4BC6">
        <w:rPr>
          <w:sz w:val="24"/>
          <w:szCs w:val="24"/>
        </w:rPr>
        <w:t xml:space="preserve">Pokud se zhotovitel stane nespolehlivým plátcem daně podle </w:t>
      </w:r>
      <w:r w:rsidR="00926069">
        <w:rPr>
          <w:sz w:val="24"/>
          <w:szCs w:val="24"/>
        </w:rPr>
        <w:t xml:space="preserve">§ 109 </w:t>
      </w:r>
      <w:r w:rsidR="001741B1">
        <w:rPr>
          <w:sz w:val="24"/>
          <w:szCs w:val="24"/>
        </w:rPr>
        <w:t>Z</w:t>
      </w:r>
      <w:r w:rsidR="001741B1" w:rsidRPr="003F4BC6">
        <w:rPr>
          <w:sz w:val="24"/>
          <w:szCs w:val="24"/>
        </w:rPr>
        <w:t>ák.</w:t>
      </w:r>
      <w:r w:rsidR="001741B1">
        <w:rPr>
          <w:sz w:val="24"/>
          <w:szCs w:val="24"/>
        </w:rPr>
        <w:t xml:space="preserve"> </w:t>
      </w:r>
      <w:r w:rsidR="001741B1" w:rsidRPr="003F4BC6">
        <w:rPr>
          <w:sz w:val="24"/>
          <w:szCs w:val="24"/>
        </w:rPr>
        <w:t>č. 235/2004 Sb.,</w:t>
      </w:r>
    </w:p>
    <w:p w:rsidR="00926069" w:rsidRDefault="00926069" w:rsidP="00211D12">
      <w:pPr>
        <w:pStyle w:val="Office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F4BC6">
        <w:rPr>
          <w:sz w:val="24"/>
          <w:szCs w:val="24"/>
        </w:rPr>
        <w:t xml:space="preserve">o dani </w:t>
      </w:r>
      <w:r w:rsidR="00211D12" w:rsidRPr="003F4BC6">
        <w:rPr>
          <w:sz w:val="24"/>
          <w:szCs w:val="24"/>
        </w:rPr>
        <w:t>z přidané hodnoty, ve znění pozdějších předpisů, je objednatel oprávněn uhradit</w:t>
      </w:r>
    </w:p>
    <w:p w:rsidR="00211D12" w:rsidRDefault="00794CD4" w:rsidP="00211D12">
      <w:pPr>
        <w:pStyle w:val="Offic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6069">
        <w:rPr>
          <w:sz w:val="24"/>
          <w:szCs w:val="24"/>
        </w:rPr>
        <w:t xml:space="preserve">     </w:t>
      </w:r>
      <w:r w:rsidR="00926069" w:rsidRPr="003F4BC6">
        <w:rPr>
          <w:sz w:val="24"/>
          <w:szCs w:val="24"/>
        </w:rPr>
        <w:t>zhotoviteli</w:t>
      </w:r>
      <w:r w:rsidR="009965E9">
        <w:rPr>
          <w:sz w:val="24"/>
          <w:szCs w:val="24"/>
        </w:rPr>
        <w:t xml:space="preserve"> z</w:t>
      </w:r>
      <w:r w:rsidR="00211D12" w:rsidRPr="003F4BC6">
        <w:rPr>
          <w:sz w:val="24"/>
          <w:szCs w:val="24"/>
        </w:rPr>
        <w:t xml:space="preserve">a zdanitelné plnění částku odpovídající sjednané ceně bez DPH a úhradu DPH </w:t>
      </w:r>
    </w:p>
    <w:p w:rsidR="00211D12" w:rsidRDefault="009965E9" w:rsidP="00211D12">
      <w:pPr>
        <w:pStyle w:val="Offic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4C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F4BC6">
        <w:rPr>
          <w:sz w:val="24"/>
          <w:szCs w:val="24"/>
        </w:rPr>
        <w:t>provést</w:t>
      </w:r>
      <w:r>
        <w:rPr>
          <w:sz w:val="24"/>
          <w:szCs w:val="24"/>
        </w:rPr>
        <w:t xml:space="preserve"> </w:t>
      </w:r>
      <w:r w:rsidR="00211D12" w:rsidRPr="003F4BC6">
        <w:rPr>
          <w:sz w:val="24"/>
          <w:szCs w:val="24"/>
        </w:rPr>
        <w:t xml:space="preserve">přímo na příslušný účet daného finančního úřadu dle § 109a zákona o DPH. </w:t>
      </w:r>
    </w:p>
    <w:p w:rsidR="00211D12" w:rsidRDefault="009965E9" w:rsidP="00211D12">
      <w:pPr>
        <w:pStyle w:val="Offic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4C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F4BC6">
        <w:rPr>
          <w:sz w:val="24"/>
          <w:szCs w:val="24"/>
        </w:rPr>
        <w:t>Zaplacení</w:t>
      </w:r>
      <w:r>
        <w:rPr>
          <w:sz w:val="24"/>
          <w:szCs w:val="24"/>
        </w:rPr>
        <w:t xml:space="preserve"> </w:t>
      </w:r>
      <w:r w:rsidR="00211D12" w:rsidRPr="003F4BC6">
        <w:rPr>
          <w:sz w:val="24"/>
          <w:szCs w:val="24"/>
        </w:rPr>
        <w:t xml:space="preserve">částky ve výši daně na účet správce daně zhotovitele a zaplacení ceny bez DPH </w:t>
      </w:r>
    </w:p>
    <w:p w:rsidR="00211D12" w:rsidRDefault="00794CD4" w:rsidP="00211D12">
      <w:pPr>
        <w:pStyle w:val="Offic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65E9">
        <w:rPr>
          <w:sz w:val="24"/>
          <w:szCs w:val="24"/>
        </w:rPr>
        <w:t xml:space="preserve">     </w:t>
      </w:r>
      <w:r w:rsidR="009965E9" w:rsidRPr="003F4BC6">
        <w:rPr>
          <w:sz w:val="24"/>
          <w:szCs w:val="24"/>
        </w:rPr>
        <w:t>Zhotoviteli</w:t>
      </w:r>
      <w:r w:rsidR="009965E9">
        <w:rPr>
          <w:sz w:val="24"/>
          <w:szCs w:val="24"/>
        </w:rPr>
        <w:t xml:space="preserve"> </w:t>
      </w:r>
      <w:r w:rsidR="00211D12" w:rsidRPr="003F4BC6">
        <w:rPr>
          <w:sz w:val="24"/>
          <w:szCs w:val="24"/>
        </w:rPr>
        <w:t>bude považováno za splnění závazku objednatele uhradit sjednanou cenu.</w:t>
      </w:r>
    </w:p>
    <w:p w:rsidR="00211D12" w:rsidRDefault="00211D12" w:rsidP="00211D12">
      <w:pPr>
        <w:pStyle w:val="Office"/>
        <w:rPr>
          <w:sz w:val="24"/>
          <w:szCs w:val="24"/>
        </w:rPr>
      </w:pPr>
    </w:p>
    <w:p w:rsidR="00776EF9" w:rsidRDefault="001741B1" w:rsidP="00776EF9">
      <w:r>
        <w:t>7</w:t>
      </w:r>
      <w:r w:rsidR="00776EF9">
        <w:t xml:space="preserve">. </w:t>
      </w:r>
      <w:r w:rsidR="00D953AC">
        <w:t xml:space="preserve"> </w:t>
      </w:r>
      <w:r w:rsidR="00776EF9">
        <w:t xml:space="preserve"> V případě, že poskytovatel vyúčtuje chybně práce, které provedl, vyúčtuje chybně cenu</w:t>
      </w:r>
    </w:p>
    <w:p w:rsidR="00776EF9" w:rsidRDefault="00776EF9" w:rsidP="00776EF9">
      <w:r>
        <w:t xml:space="preserve">      nebo faktura nebude obsahovat některou náležitost, je objednatel oprávněn vadnou </w:t>
      </w:r>
      <w:proofErr w:type="gramStart"/>
      <w:r>
        <w:t>fakturu</w:t>
      </w:r>
      <w:proofErr w:type="gramEnd"/>
      <w:r>
        <w:t xml:space="preserve"> </w:t>
      </w:r>
    </w:p>
    <w:p w:rsidR="00776EF9" w:rsidRDefault="00776EF9" w:rsidP="00776EF9">
      <w:r>
        <w:t xml:space="preserve">   </w:t>
      </w:r>
      <w:r w:rsidR="00794CD4">
        <w:t xml:space="preserve"> </w:t>
      </w:r>
      <w:r>
        <w:t xml:space="preserve">  před uplynutím  lhůty  splatnosti </w:t>
      </w:r>
      <w:proofErr w:type="gramStart"/>
      <w:r>
        <w:t>vrátit  druhé</w:t>
      </w:r>
      <w:proofErr w:type="gramEnd"/>
      <w:r>
        <w:t xml:space="preserve"> smluvní straně bez zaplacení k  provedení </w:t>
      </w:r>
    </w:p>
    <w:p w:rsidR="00776EF9" w:rsidRDefault="00776EF9" w:rsidP="00776EF9">
      <w:r>
        <w:t xml:space="preserve">   </w:t>
      </w:r>
      <w:r w:rsidR="00794CD4">
        <w:t xml:space="preserve"> </w:t>
      </w:r>
      <w:r>
        <w:t xml:space="preserve">  opravy. </w:t>
      </w:r>
      <w:proofErr w:type="gramStart"/>
      <w:r>
        <w:t>Ve  vrácené</w:t>
      </w:r>
      <w:proofErr w:type="gramEnd"/>
      <w:r>
        <w:t xml:space="preserve">  faktuře   vyznačí   důvod  vrácení.  </w:t>
      </w:r>
      <w:proofErr w:type="gramStart"/>
      <w:r>
        <w:t>Druhá  smluvní</w:t>
      </w:r>
      <w:proofErr w:type="gramEnd"/>
      <w:r>
        <w:t xml:space="preserve">   strana   provede   </w:t>
      </w:r>
    </w:p>
    <w:p w:rsidR="00776EF9" w:rsidRDefault="00776EF9" w:rsidP="00776EF9">
      <w:r>
        <w:t xml:space="preserve">   </w:t>
      </w:r>
      <w:r w:rsidR="00794CD4">
        <w:t xml:space="preserve"> </w:t>
      </w:r>
      <w:r>
        <w:t xml:space="preserve">  opravu vystavením nové faktury.</w:t>
      </w:r>
    </w:p>
    <w:p w:rsidR="00776EF9" w:rsidRDefault="00776EF9" w:rsidP="00776EF9"/>
    <w:p w:rsidR="00776EF9" w:rsidRDefault="001741B1" w:rsidP="00776EF9">
      <w:r>
        <w:t>8</w:t>
      </w:r>
      <w:r w:rsidR="00776EF9">
        <w:t>.</w:t>
      </w:r>
      <w:r w:rsidR="00794CD4">
        <w:t xml:space="preserve"> </w:t>
      </w:r>
      <w:r w:rsidR="00776EF9">
        <w:t xml:space="preserve">  </w:t>
      </w:r>
      <w:proofErr w:type="gramStart"/>
      <w:r w:rsidR="00776EF9">
        <w:t>Vrátí</w:t>
      </w:r>
      <w:proofErr w:type="gramEnd"/>
      <w:r w:rsidR="00776EF9">
        <w:t>–</w:t>
      </w:r>
      <w:proofErr w:type="spellStart"/>
      <w:proofErr w:type="gramStart"/>
      <w:r w:rsidR="00776EF9">
        <w:t>li</w:t>
      </w:r>
      <w:proofErr w:type="spellEnd"/>
      <w:proofErr w:type="gramEnd"/>
      <w:r w:rsidR="00776EF9">
        <w:t xml:space="preserve">  objednatel  vadnou  fakturu  poskytovateli,  přestává  běžet  původní lhůta</w:t>
      </w:r>
    </w:p>
    <w:p w:rsidR="00776EF9" w:rsidRDefault="00776EF9" w:rsidP="00776EF9">
      <w:r>
        <w:t xml:space="preserve">   </w:t>
      </w:r>
      <w:r w:rsidR="00794CD4">
        <w:t xml:space="preserve"> </w:t>
      </w:r>
      <w:r>
        <w:t xml:space="preserve">  splatnosti. Celá lhůta začíná běžet opět dnem doručení nově vyhotovené faktury.</w:t>
      </w:r>
    </w:p>
    <w:p w:rsidR="00776EF9" w:rsidRDefault="00776EF9" w:rsidP="00776EF9"/>
    <w:p w:rsidR="00776EF9" w:rsidRDefault="00776EF9" w:rsidP="00776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</w:t>
      </w:r>
    </w:p>
    <w:p w:rsidR="00776EF9" w:rsidRDefault="00776EF9" w:rsidP="00776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776EF9" w:rsidRDefault="00776EF9" w:rsidP="00776EF9"/>
    <w:p w:rsidR="00776EF9" w:rsidRDefault="00776EF9" w:rsidP="00776EF9">
      <w:r>
        <w:t xml:space="preserve">1.   </w:t>
      </w:r>
      <w:proofErr w:type="gramStart"/>
      <w:r>
        <w:t>Na   základě</w:t>
      </w:r>
      <w:proofErr w:type="gramEnd"/>
      <w:r>
        <w:t xml:space="preserve">   kontroly   provedené   objednatelem   a   při   zjištění   nedostatečné   kvality</w:t>
      </w:r>
    </w:p>
    <w:p w:rsidR="00776EF9" w:rsidRDefault="00776EF9" w:rsidP="00776EF9">
      <w:r>
        <w:t xml:space="preserve">      </w:t>
      </w:r>
      <w:proofErr w:type="gramStart"/>
      <w:r>
        <w:t>provedených  prací</w:t>
      </w:r>
      <w:proofErr w:type="gramEnd"/>
      <w:r>
        <w:t xml:space="preserve">, jejich absence nebo nedodržení termínu, bude proveden zápis o </w:t>
      </w:r>
    </w:p>
    <w:p w:rsidR="00794CD4" w:rsidRDefault="00776EF9" w:rsidP="00776EF9">
      <w:r>
        <w:t xml:space="preserve">   </w:t>
      </w:r>
      <w:r w:rsidR="00794CD4">
        <w:t xml:space="preserve"> </w:t>
      </w:r>
      <w:r>
        <w:t xml:space="preserve">  </w:t>
      </w:r>
      <w:proofErr w:type="gramStart"/>
      <w:r>
        <w:t>zjištěných  závadách</w:t>
      </w:r>
      <w:proofErr w:type="gramEnd"/>
      <w:r>
        <w:t xml:space="preserve">.  Na základě tohoto zápisu je poskytovatel </w:t>
      </w:r>
      <w:proofErr w:type="gramStart"/>
      <w:r>
        <w:t>za  každé</w:t>
      </w:r>
      <w:proofErr w:type="gramEnd"/>
      <w:r>
        <w:t xml:space="preserve"> takovéto </w:t>
      </w:r>
      <w:r w:rsidR="00794CD4">
        <w:t xml:space="preserve">  </w:t>
      </w:r>
    </w:p>
    <w:p w:rsidR="00776EF9" w:rsidRDefault="00794CD4" w:rsidP="00776EF9">
      <w:r>
        <w:t xml:space="preserve">      porušení  svých  smluvních   povinností  povinen </w:t>
      </w:r>
      <w:proofErr w:type="gramStart"/>
      <w:r>
        <w:t>objednateli  uhradit</w:t>
      </w:r>
      <w:proofErr w:type="gramEnd"/>
      <w:r>
        <w:t xml:space="preserve"> </w:t>
      </w:r>
      <w:r w:rsidR="00776EF9">
        <w:t xml:space="preserve">smluvní  pokutu  ve    </w:t>
      </w:r>
    </w:p>
    <w:p w:rsidR="00776EF9" w:rsidRDefault="00794CD4" w:rsidP="00776EF9">
      <w:r>
        <w:t xml:space="preserve">      výši 0,1 % z ceny plnění </w:t>
      </w:r>
      <w:proofErr w:type="gramStart"/>
      <w:r>
        <w:t>za  fakturační</w:t>
      </w:r>
      <w:proofErr w:type="gramEnd"/>
      <w:r>
        <w:t xml:space="preserve"> období, v němž k porušení </w:t>
      </w:r>
      <w:r w:rsidR="00776EF9">
        <w:t xml:space="preserve"> povinnosti došlo.</w:t>
      </w:r>
    </w:p>
    <w:p w:rsidR="00776EF9" w:rsidRDefault="00776EF9" w:rsidP="00776EF9">
      <w:r>
        <w:t xml:space="preserve">     </w:t>
      </w:r>
    </w:p>
    <w:p w:rsidR="00776EF9" w:rsidRDefault="00776EF9" w:rsidP="00776EF9">
      <w:r>
        <w:t xml:space="preserve">2. </w:t>
      </w:r>
      <w:r w:rsidR="00794CD4">
        <w:t xml:space="preserve"> </w:t>
      </w:r>
      <w:r>
        <w:t xml:space="preserve"> </w:t>
      </w:r>
      <w:proofErr w:type="gramStart"/>
      <w:r>
        <w:t>V  případě</w:t>
      </w:r>
      <w:proofErr w:type="gramEnd"/>
      <w:r>
        <w:t xml:space="preserve">  prodlení objednatele s placením faktury je poskytovatel oprávněn účtovat </w:t>
      </w:r>
    </w:p>
    <w:p w:rsidR="00776EF9" w:rsidRDefault="00776EF9" w:rsidP="00776EF9">
      <w:r>
        <w:t xml:space="preserve">     </w:t>
      </w:r>
      <w:r w:rsidR="00794CD4">
        <w:t xml:space="preserve"> </w:t>
      </w:r>
      <w:r>
        <w:t xml:space="preserve"> smluvní pokutu ve výši 0,05 % z dlužné částky za každý den prodlení.   </w:t>
      </w:r>
    </w:p>
    <w:p w:rsidR="00776EF9" w:rsidRDefault="00776EF9" w:rsidP="00776EF9">
      <w:r>
        <w:t xml:space="preserve"> </w:t>
      </w:r>
    </w:p>
    <w:p w:rsidR="00776EF9" w:rsidRDefault="00776EF9" w:rsidP="00776EF9">
      <w:r>
        <w:t xml:space="preserve">3. </w:t>
      </w:r>
      <w:r w:rsidR="00794CD4">
        <w:t xml:space="preserve"> </w:t>
      </w:r>
      <w:r>
        <w:t xml:space="preserve"> Smluvní pokuty se nezapočítávají na náhradu případně vzniklé škody, kterou lze vymáhat</w:t>
      </w:r>
    </w:p>
    <w:p w:rsidR="00776EF9" w:rsidRDefault="00776EF9" w:rsidP="00776EF9">
      <w:r>
        <w:t xml:space="preserve">    </w:t>
      </w:r>
      <w:r w:rsidR="00794CD4">
        <w:t xml:space="preserve"> </w:t>
      </w:r>
      <w:r>
        <w:t xml:space="preserve"> samostatně.</w:t>
      </w:r>
    </w:p>
    <w:p w:rsidR="00776EF9" w:rsidRDefault="00776EF9" w:rsidP="00776EF9"/>
    <w:p w:rsidR="00776EF9" w:rsidRDefault="00776EF9" w:rsidP="00776EF9">
      <w:r>
        <w:t xml:space="preserve">4.  </w:t>
      </w:r>
      <w:r w:rsidR="00794CD4">
        <w:t xml:space="preserve"> </w:t>
      </w:r>
      <w:r>
        <w:t>Smluvní pokuty je objednatel oprávněn započíst proti pohledávce poskytovatele.</w:t>
      </w:r>
    </w:p>
    <w:p w:rsidR="00776EF9" w:rsidRDefault="00776EF9" w:rsidP="00776EF9">
      <w:r>
        <w:tab/>
      </w:r>
    </w:p>
    <w:p w:rsidR="00776EF9" w:rsidRDefault="00776EF9" w:rsidP="00776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:rsidR="00776EF9" w:rsidRDefault="00776EF9" w:rsidP="00776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vady</w:t>
      </w:r>
    </w:p>
    <w:p w:rsidR="00776EF9" w:rsidRDefault="00776EF9" w:rsidP="00776EF9"/>
    <w:p w:rsidR="00776EF9" w:rsidRDefault="00776EF9" w:rsidP="00776EF9">
      <w:r>
        <w:t>1.</w:t>
      </w:r>
      <w:r w:rsidR="00794CD4">
        <w:t xml:space="preserve"> </w:t>
      </w:r>
      <w:r>
        <w:t xml:space="preserve">  Poskytovatel se zavazuje odstranit veškeré škody vzniklé jeho činností na své náklady.</w:t>
      </w:r>
    </w:p>
    <w:p w:rsidR="00776EF9" w:rsidRDefault="00776EF9" w:rsidP="00776EF9">
      <w:r>
        <w:t xml:space="preserve"> </w:t>
      </w:r>
    </w:p>
    <w:p w:rsidR="00776EF9" w:rsidRDefault="00776EF9" w:rsidP="00776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776EF9" w:rsidRDefault="00776EF9" w:rsidP="00776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Ostatní ujednání</w:t>
      </w:r>
    </w:p>
    <w:p w:rsidR="00776EF9" w:rsidRDefault="00776EF9" w:rsidP="00776EF9"/>
    <w:p w:rsidR="00776EF9" w:rsidRDefault="00010432" w:rsidP="00776EF9">
      <w:r>
        <w:t xml:space="preserve">1.   </w:t>
      </w:r>
      <w:proofErr w:type="gramStart"/>
      <w:r>
        <w:t>Poskytovatel</w:t>
      </w:r>
      <w:proofErr w:type="gramEnd"/>
      <w:r>
        <w:t xml:space="preserve"> je povinen pořídit o prováděných činnostech a úkonech soupis prací, </w:t>
      </w:r>
      <w:proofErr w:type="gramStart"/>
      <w:r>
        <w:t>který</w:t>
      </w:r>
      <w:proofErr w:type="gramEnd"/>
    </w:p>
    <w:p w:rsidR="00010432" w:rsidRDefault="00010432" w:rsidP="00776EF9">
      <w:r>
        <w:t xml:space="preserve">      bude přílohou k faktuře.</w:t>
      </w:r>
    </w:p>
    <w:p w:rsidR="00010432" w:rsidRDefault="00010432" w:rsidP="00776EF9">
      <w:r>
        <w:t xml:space="preserve">      Na základě žádosti objednatele je poskytovatel povinen prokázat provádění prací.</w:t>
      </w:r>
    </w:p>
    <w:p w:rsidR="00010432" w:rsidRDefault="00010432" w:rsidP="00776EF9"/>
    <w:p w:rsidR="00776EF9" w:rsidRDefault="00010432" w:rsidP="00776EF9">
      <w:r>
        <w:t>2</w:t>
      </w:r>
      <w:r w:rsidR="00776EF9">
        <w:t>.</w:t>
      </w:r>
      <w:r w:rsidR="00D953AC">
        <w:t xml:space="preserve">  </w:t>
      </w:r>
      <w:r w:rsidR="00776EF9">
        <w:t xml:space="preserve"> Případné spory o množství a kvalitu prováděných prací projednává za objednatele </w:t>
      </w:r>
    </w:p>
    <w:p w:rsidR="00776EF9" w:rsidRDefault="00776EF9" w:rsidP="00776EF9">
      <w:r>
        <w:t xml:space="preserve">   </w:t>
      </w:r>
      <w:r w:rsidR="00D953AC">
        <w:t xml:space="preserve">  </w:t>
      </w:r>
      <w:r>
        <w:t xml:space="preserve"> oprávněný zástupce objednatele, tj. osoba oprávněná k jednání ve věcech technických      </w:t>
      </w:r>
    </w:p>
    <w:p w:rsidR="00776EF9" w:rsidRDefault="00776EF9" w:rsidP="00776EF9">
      <w:r>
        <w:t xml:space="preserve">  </w:t>
      </w:r>
      <w:r w:rsidR="00D953AC">
        <w:t xml:space="preserve">  </w:t>
      </w:r>
      <w:r>
        <w:t xml:space="preserve">  </w:t>
      </w:r>
      <w:proofErr w:type="gramStart"/>
      <w:r>
        <w:t>a  organizačních</w:t>
      </w:r>
      <w:proofErr w:type="gramEnd"/>
      <w:r>
        <w:t>.</w:t>
      </w:r>
    </w:p>
    <w:p w:rsidR="00776EF9" w:rsidRDefault="00776EF9" w:rsidP="00776EF9"/>
    <w:p w:rsidR="00776EF9" w:rsidRDefault="00010432" w:rsidP="00776EF9">
      <w:r>
        <w:t>3</w:t>
      </w:r>
      <w:r w:rsidR="00776EF9">
        <w:t xml:space="preserve">. </w:t>
      </w:r>
      <w:r w:rsidR="00D953AC">
        <w:t xml:space="preserve"> </w:t>
      </w:r>
      <w:r w:rsidR="00776EF9">
        <w:t xml:space="preserve"> Při provádění prací je poskytovatel povinen dodržovat obecně závazné právní předpisy   </w:t>
      </w:r>
    </w:p>
    <w:p w:rsidR="00776EF9" w:rsidRDefault="00776EF9" w:rsidP="00776EF9">
      <w:r>
        <w:t xml:space="preserve">   </w:t>
      </w:r>
      <w:r w:rsidR="00D953AC">
        <w:t xml:space="preserve"> </w:t>
      </w:r>
      <w:r>
        <w:t xml:space="preserve">  v oblasti bezpečnosti práce a ochrany zdraví osob.</w:t>
      </w:r>
    </w:p>
    <w:p w:rsidR="00776EF9" w:rsidRDefault="00776EF9" w:rsidP="00776EF9"/>
    <w:p w:rsidR="00776EF9" w:rsidRDefault="00010432" w:rsidP="00776EF9">
      <w:r>
        <w:t>4</w:t>
      </w:r>
      <w:r w:rsidR="00776EF9">
        <w:t xml:space="preserve">. </w:t>
      </w:r>
      <w:r w:rsidR="00D953AC">
        <w:t xml:space="preserve"> </w:t>
      </w:r>
      <w:r w:rsidR="00776EF9">
        <w:t xml:space="preserve"> Při manipulaci se všemi sběrnými nádobami, zejména polyethylenovými je nutné zacházet </w:t>
      </w:r>
    </w:p>
    <w:p w:rsidR="00776EF9" w:rsidRDefault="00776EF9" w:rsidP="00776EF9">
      <w:r>
        <w:t xml:space="preserve">    </w:t>
      </w:r>
      <w:r w:rsidR="00D953AC">
        <w:t xml:space="preserve">  </w:t>
      </w:r>
      <w:r>
        <w:t>s nimi šetrně, aby nedocházelo k jejich poškozování.</w:t>
      </w:r>
    </w:p>
    <w:p w:rsidR="00776EF9" w:rsidRDefault="00776EF9" w:rsidP="00776EF9">
      <w:pPr>
        <w:jc w:val="center"/>
        <w:rPr>
          <w:b/>
          <w:sz w:val="28"/>
          <w:szCs w:val="28"/>
        </w:rPr>
      </w:pPr>
    </w:p>
    <w:p w:rsidR="00776EF9" w:rsidRDefault="00776EF9" w:rsidP="00776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X.</w:t>
      </w:r>
    </w:p>
    <w:p w:rsidR="00776EF9" w:rsidRDefault="00776EF9" w:rsidP="00776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ujednání</w:t>
      </w:r>
    </w:p>
    <w:p w:rsidR="00776EF9" w:rsidRDefault="00776EF9" w:rsidP="00776EF9">
      <w:pPr>
        <w:rPr>
          <w:bCs/>
          <w:caps/>
        </w:rPr>
      </w:pPr>
    </w:p>
    <w:p w:rsidR="00776EF9" w:rsidRDefault="0096652A" w:rsidP="00776EF9">
      <w:r>
        <w:rPr>
          <w:bCs/>
          <w:caps/>
        </w:rPr>
        <w:t>1</w:t>
      </w:r>
      <w:r w:rsidR="00776EF9">
        <w:rPr>
          <w:bCs/>
          <w:caps/>
        </w:rPr>
        <w:t>.</w:t>
      </w:r>
      <w:r w:rsidR="00D953AC">
        <w:rPr>
          <w:bCs/>
          <w:caps/>
        </w:rPr>
        <w:t xml:space="preserve"> </w:t>
      </w:r>
      <w:r>
        <w:rPr>
          <w:bCs/>
          <w:caps/>
        </w:rPr>
        <w:t xml:space="preserve"> </w:t>
      </w:r>
      <w:r w:rsidR="00D953AC">
        <w:rPr>
          <w:bCs/>
          <w:caps/>
        </w:rPr>
        <w:t xml:space="preserve"> </w:t>
      </w:r>
      <w:r w:rsidR="00776EF9">
        <w:t>Veškeré změny a dodatky k této smlouvě o službách lze učinit jen písemnou formou.</w:t>
      </w:r>
    </w:p>
    <w:p w:rsidR="00776EF9" w:rsidRDefault="00776EF9" w:rsidP="00776EF9">
      <w:r>
        <w:t xml:space="preserve">  </w:t>
      </w:r>
      <w:r w:rsidR="0096652A">
        <w:t xml:space="preserve"> </w:t>
      </w:r>
      <w:r w:rsidR="00D953AC">
        <w:t xml:space="preserve"> </w:t>
      </w:r>
      <w:r>
        <w:t xml:space="preserve"> </w:t>
      </w:r>
      <w:r w:rsidR="00D953AC">
        <w:t xml:space="preserve"> </w:t>
      </w:r>
      <w:r>
        <w:t>Dodatek musí být podepsán oprávněnými zástupci smluvních stran.</w:t>
      </w:r>
    </w:p>
    <w:p w:rsidR="00776EF9" w:rsidRDefault="00776EF9" w:rsidP="00776EF9"/>
    <w:p w:rsidR="00776EF9" w:rsidRDefault="0096652A" w:rsidP="00776EF9">
      <w:r>
        <w:t>2</w:t>
      </w:r>
      <w:r w:rsidR="00776EF9">
        <w:t>.</w:t>
      </w:r>
      <w:r w:rsidR="00D953AC">
        <w:t xml:space="preserve"> </w:t>
      </w:r>
      <w:r w:rsidR="00776EF9">
        <w:t xml:space="preserve">  V případech výslovně </w:t>
      </w:r>
      <w:proofErr w:type="gramStart"/>
      <w:r w:rsidR="00776EF9">
        <w:t>neupravených  touto</w:t>
      </w:r>
      <w:proofErr w:type="gramEnd"/>
      <w:r w:rsidR="00776EF9">
        <w:t xml:space="preserve"> smlouvou o službách se použije odpovídající </w:t>
      </w:r>
    </w:p>
    <w:p w:rsidR="00776EF9" w:rsidRDefault="00776EF9" w:rsidP="00776EF9">
      <w:r>
        <w:t xml:space="preserve">    </w:t>
      </w:r>
      <w:r w:rsidR="00D953AC">
        <w:t xml:space="preserve"> </w:t>
      </w:r>
      <w:r>
        <w:t xml:space="preserve"> </w:t>
      </w:r>
      <w:proofErr w:type="gramStart"/>
      <w:r>
        <w:t xml:space="preserve">ustanovení  </w:t>
      </w:r>
      <w:r w:rsidR="0096652A">
        <w:t>občanského</w:t>
      </w:r>
      <w:proofErr w:type="gramEnd"/>
      <w:r>
        <w:t xml:space="preserve"> zákoníku.</w:t>
      </w:r>
    </w:p>
    <w:p w:rsidR="0096652A" w:rsidRDefault="0096652A" w:rsidP="00776EF9"/>
    <w:p w:rsidR="0096652A" w:rsidRDefault="0096652A" w:rsidP="0096652A">
      <w:r>
        <w:t>3.</w:t>
      </w:r>
      <w:r w:rsidR="00776EF9">
        <w:t xml:space="preserve"> </w:t>
      </w:r>
      <w:r w:rsidR="00D953AC">
        <w:t xml:space="preserve"> </w:t>
      </w:r>
      <w:r w:rsidR="00776EF9">
        <w:t xml:space="preserve"> </w:t>
      </w:r>
      <w:r>
        <w:t xml:space="preserve">Smluvní strany se dohodly podle § 558 odst. 2 zák. č. 89/2012 </w:t>
      </w:r>
      <w:proofErr w:type="gramStart"/>
      <w:r>
        <w:t>Sb.,  občanského</w:t>
      </w:r>
      <w:proofErr w:type="gramEnd"/>
    </w:p>
    <w:p w:rsidR="0096652A" w:rsidRDefault="00D953AC" w:rsidP="0096652A">
      <w:pPr>
        <w:tabs>
          <w:tab w:val="center" w:pos="4714"/>
          <w:tab w:val="left" w:pos="8295"/>
        </w:tabs>
        <w:ind w:left="300"/>
        <w:jc w:val="both"/>
      </w:pPr>
      <w:r>
        <w:t xml:space="preserve"> </w:t>
      </w:r>
      <w:r w:rsidR="0096652A">
        <w:t xml:space="preserve">zákoníku, že ve vzájemných právních vztazích založených touto smlouvou, se </w:t>
      </w:r>
    </w:p>
    <w:p w:rsidR="00776EF9" w:rsidRDefault="0096652A" w:rsidP="0096652A">
      <w:pPr>
        <w:tabs>
          <w:tab w:val="center" w:pos="4714"/>
          <w:tab w:val="left" w:pos="8295"/>
        </w:tabs>
        <w:ind w:left="300"/>
        <w:jc w:val="both"/>
      </w:pPr>
      <w:r>
        <w:t xml:space="preserve"> nepřihlíží k obchodním zvyklostem zachovávaným obecně, anebo v daném odvětví.</w:t>
      </w:r>
    </w:p>
    <w:p w:rsidR="00776EF9" w:rsidRDefault="00776EF9" w:rsidP="00776EF9"/>
    <w:p w:rsidR="00776EF9" w:rsidRDefault="0096652A" w:rsidP="00776EF9">
      <w:r>
        <w:t>4</w:t>
      </w:r>
      <w:r w:rsidR="00776EF9">
        <w:t xml:space="preserve">.  </w:t>
      </w:r>
      <w:r w:rsidR="00D953AC">
        <w:t xml:space="preserve"> </w:t>
      </w:r>
      <w:r w:rsidR="00776EF9">
        <w:t>Dohodnou-li se smluvní strany na zrušení této smlouvy</w:t>
      </w:r>
      <w:r>
        <w:t>,</w:t>
      </w:r>
      <w:r w:rsidR="00776EF9">
        <w:t xml:space="preserve"> nebo dojde-li k zániku této</w:t>
      </w:r>
    </w:p>
    <w:p w:rsidR="00776EF9" w:rsidRDefault="00776EF9" w:rsidP="00776EF9">
      <w:r>
        <w:t xml:space="preserve">    </w:t>
      </w:r>
      <w:r w:rsidR="00D953AC">
        <w:t xml:space="preserve"> </w:t>
      </w:r>
      <w:r>
        <w:t xml:space="preserve"> smlouvy na základě odstoupení</w:t>
      </w:r>
      <w:r w:rsidR="0096652A">
        <w:t>,</w:t>
      </w:r>
      <w:r>
        <w:t xml:space="preserve"> je smluvní strana, která porušila své smluvní povinnosti </w:t>
      </w:r>
    </w:p>
    <w:p w:rsidR="00776EF9" w:rsidRDefault="00776EF9" w:rsidP="00776EF9">
      <w:r>
        <w:t xml:space="preserve">    </w:t>
      </w:r>
      <w:r w:rsidR="00D953AC">
        <w:t xml:space="preserve"> </w:t>
      </w:r>
      <w:r>
        <w:t xml:space="preserve"> nebo na jejíž straně leží důvod zániku této smlouvy, povinna uhradit druhé smluvní straně</w:t>
      </w:r>
    </w:p>
    <w:p w:rsidR="00776EF9" w:rsidRDefault="00D953AC" w:rsidP="00776EF9">
      <w:r>
        <w:t xml:space="preserve"> </w:t>
      </w:r>
      <w:r w:rsidR="00776EF9">
        <w:t xml:space="preserve">     veškeré prokazatelné náklady, které vznikly z důvodu zrušení smlouvy, ledaže k zániku </w:t>
      </w:r>
    </w:p>
    <w:p w:rsidR="00776EF9" w:rsidRDefault="00776EF9" w:rsidP="00776EF9">
      <w:r>
        <w:t xml:space="preserve">  </w:t>
      </w:r>
      <w:r w:rsidR="00D953AC">
        <w:t xml:space="preserve"> </w:t>
      </w:r>
      <w:r>
        <w:t xml:space="preserve">   této smlouvy došlo pro okolnosti vylučující odpovědnost.</w:t>
      </w:r>
    </w:p>
    <w:p w:rsidR="00776EF9" w:rsidRDefault="00776EF9" w:rsidP="00776EF9"/>
    <w:p w:rsidR="00776EF9" w:rsidRDefault="0096652A" w:rsidP="00776EF9">
      <w:r>
        <w:t>5</w:t>
      </w:r>
      <w:r w:rsidR="00776EF9">
        <w:t>.</w:t>
      </w:r>
      <w:r w:rsidR="00D953AC">
        <w:t xml:space="preserve"> </w:t>
      </w:r>
      <w:r w:rsidR="00776EF9">
        <w:t xml:space="preserve">  Odstoupením od smlouvy nezaniká nárok na zaplacení smluvních pokut oprávněné</w:t>
      </w:r>
    </w:p>
    <w:p w:rsidR="00776EF9" w:rsidRDefault="00776EF9" w:rsidP="00776EF9">
      <w:r>
        <w:t xml:space="preserve">   </w:t>
      </w:r>
      <w:r w:rsidR="00D953AC">
        <w:t xml:space="preserve"> </w:t>
      </w:r>
      <w:r>
        <w:t xml:space="preserve">  smluvní straně.</w:t>
      </w:r>
    </w:p>
    <w:p w:rsidR="00776EF9" w:rsidRDefault="00776EF9" w:rsidP="00776EF9"/>
    <w:p w:rsidR="00776EF9" w:rsidRDefault="0096652A" w:rsidP="00776EF9">
      <w:r>
        <w:t>6</w:t>
      </w:r>
      <w:r w:rsidR="00776EF9">
        <w:t xml:space="preserve">. </w:t>
      </w:r>
      <w:r w:rsidR="00D953AC">
        <w:t xml:space="preserve"> </w:t>
      </w:r>
      <w:r w:rsidR="00776EF9">
        <w:t xml:space="preserve"> </w:t>
      </w:r>
      <w:proofErr w:type="gramStart"/>
      <w:r w:rsidR="00776EF9">
        <w:t>Smlouva</w:t>
      </w:r>
      <w:proofErr w:type="gramEnd"/>
      <w:r w:rsidR="00776EF9">
        <w:t xml:space="preserve"> o službách je vyhotovena v šesti stejnopisech s platností originálu, z </w:t>
      </w:r>
      <w:proofErr w:type="gramStart"/>
      <w:r w:rsidR="00776EF9">
        <w:t>nichž</w:t>
      </w:r>
      <w:proofErr w:type="gramEnd"/>
      <w:r w:rsidR="00776EF9">
        <w:t xml:space="preserve"> </w:t>
      </w:r>
    </w:p>
    <w:p w:rsidR="000F29D0" w:rsidRDefault="00776EF9" w:rsidP="000F29D0">
      <w:r>
        <w:t xml:space="preserve">     </w:t>
      </w:r>
      <w:r w:rsidR="00D953AC">
        <w:t xml:space="preserve"> </w:t>
      </w:r>
      <w:r>
        <w:t>objednatel obdrží čtyři a poskytovatel dvě vyhotovení.</w:t>
      </w:r>
    </w:p>
    <w:p w:rsidR="000F29D0" w:rsidRDefault="000F29D0" w:rsidP="000F29D0"/>
    <w:p w:rsidR="000F29D0" w:rsidRPr="000F29D0" w:rsidRDefault="000F29D0" w:rsidP="000F29D0">
      <w:pPr>
        <w:jc w:val="both"/>
      </w:pPr>
      <w:r w:rsidRPr="000F29D0">
        <w:t>7.   Poskytovatel</w:t>
      </w:r>
      <w:r w:rsidRPr="000F29D0">
        <w:t xml:space="preserve"> je povinen mít po celou dobu smluvního vztahu uzavřenou pojistnou </w:t>
      </w:r>
    </w:p>
    <w:p w:rsidR="000F29D0" w:rsidRPr="000F29D0" w:rsidRDefault="000F29D0" w:rsidP="000F29D0">
      <w:pPr>
        <w:jc w:val="both"/>
      </w:pPr>
      <w:r w:rsidRPr="000F29D0">
        <w:t xml:space="preserve">      </w:t>
      </w:r>
      <w:r w:rsidRPr="000F29D0">
        <w:t xml:space="preserve">smlouvu na pojištění odpovědnosti za škody způsobené při výkonu podnikatelské </w:t>
      </w:r>
    </w:p>
    <w:p w:rsidR="000F29D0" w:rsidRPr="000F29D0" w:rsidRDefault="000F29D0" w:rsidP="000F29D0">
      <w:pPr>
        <w:jc w:val="both"/>
      </w:pPr>
      <w:r w:rsidRPr="000F29D0">
        <w:t xml:space="preserve">      </w:t>
      </w:r>
      <w:r w:rsidRPr="000F29D0">
        <w:t>činnosti pokrývající dílo</w:t>
      </w:r>
      <w:r>
        <w:t xml:space="preserve"> v min. výši 0,5 mil. Kč.</w:t>
      </w:r>
    </w:p>
    <w:p w:rsidR="00776EF9" w:rsidRDefault="00776EF9" w:rsidP="00776EF9"/>
    <w:p w:rsidR="00776EF9" w:rsidRDefault="000F29D0" w:rsidP="00776EF9">
      <w:r>
        <w:t>8</w:t>
      </w:r>
      <w:r w:rsidR="00776EF9">
        <w:t xml:space="preserve">.  </w:t>
      </w:r>
      <w:r w:rsidR="00D953AC">
        <w:t xml:space="preserve"> </w:t>
      </w:r>
      <w:r w:rsidR="00776EF9">
        <w:t xml:space="preserve"> Smluvní strany shodně prohlašují, že si tuto smlouvu před jejím podepsáním přečetly,</w:t>
      </w:r>
    </w:p>
    <w:p w:rsidR="00776EF9" w:rsidRDefault="00776EF9" w:rsidP="00776EF9">
      <w:r>
        <w:t xml:space="preserve">    </w:t>
      </w:r>
      <w:r w:rsidR="00D953AC">
        <w:t xml:space="preserve">  </w:t>
      </w:r>
      <w:r>
        <w:t xml:space="preserve"> že byla uzavřena po vzájemném projednání podle jejich pravé a svobodné vůle určitě, </w:t>
      </w:r>
    </w:p>
    <w:p w:rsidR="00776EF9" w:rsidRDefault="00776EF9" w:rsidP="00776EF9">
      <w:r>
        <w:t xml:space="preserve">    </w:t>
      </w:r>
      <w:r w:rsidR="00D953AC">
        <w:t xml:space="preserve">  </w:t>
      </w:r>
      <w:r>
        <w:t xml:space="preserve"> vážně a srozumitelně, nikoliv v tísni nebo za nápadně nevýhodných </w:t>
      </w:r>
      <w:proofErr w:type="gramStart"/>
      <w:r>
        <w:t>podmínek a že</w:t>
      </w:r>
      <w:proofErr w:type="gramEnd"/>
      <w:r>
        <w:t xml:space="preserve"> se</w:t>
      </w:r>
    </w:p>
    <w:p w:rsidR="00776EF9" w:rsidRDefault="00776EF9" w:rsidP="00776EF9">
      <w:r>
        <w:t xml:space="preserve">    </w:t>
      </w:r>
      <w:r w:rsidR="00D953AC">
        <w:t xml:space="preserve">  </w:t>
      </w:r>
      <w:r>
        <w:t xml:space="preserve"> dohodly o celém jejím obsahu, což stvrzují svými podpisy.</w:t>
      </w:r>
    </w:p>
    <w:p w:rsidR="00776EF9" w:rsidRDefault="00776EF9" w:rsidP="00776EF9"/>
    <w:p w:rsidR="00776EF9" w:rsidRDefault="0096652A" w:rsidP="00776EF9">
      <w:r>
        <w:t xml:space="preserve"> </w:t>
      </w:r>
      <w:r w:rsidR="000F29D0">
        <w:t>9</w:t>
      </w:r>
      <w:r w:rsidR="00776EF9">
        <w:t xml:space="preserve">. </w:t>
      </w:r>
      <w:r w:rsidR="00D953AC">
        <w:t xml:space="preserve">  </w:t>
      </w:r>
      <w:r w:rsidR="00776EF9">
        <w:t xml:space="preserve">Smlouva o službách nabývá platnosti a </w:t>
      </w:r>
      <w:proofErr w:type="gramStart"/>
      <w:r w:rsidR="00776EF9">
        <w:t>účinnosti  dn</w:t>
      </w:r>
      <w:r w:rsidR="009965E9">
        <w:t>em</w:t>
      </w:r>
      <w:proofErr w:type="gramEnd"/>
      <w:r w:rsidR="009965E9">
        <w:t xml:space="preserve"> podpisu obou smluvních stran,</w:t>
      </w:r>
    </w:p>
    <w:p w:rsidR="000F29D0" w:rsidRDefault="009965E9" w:rsidP="00776EF9">
      <w:r>
        <w:t xml:space="preserve">     </w:t>
      </w:r>
      <w:r w:rsidR="00D953AC">
        <w:t xml:space="preserve">  </w:t>
      </w:r>
      <w:r>
        <w:t xml:space="preserve">Nejdříve však od </w:t>
      </w:r>
      <w:proofErr w:type="gramStart"/>
      <w:r>
        <w:t>01.01.2017</w:t>
      </w:r>
      <w:proofErr w:type="gramEnd"/>
      <w:r>
        <w:t>.</w:t>
      </w:r>
    </w:p>
    <w:p w:rsidR="000F29D0" w:rsidRDefault="000F29D0" w:rsidP="00776EF9"/>
    <w:p w:rsidR="00776EF9" w:rsidRDefault="000F29D0" w:rsidP="00776EF9">
      <w:r>
        <w:t>10</w:t>
      </w:r>
      <w:r w:rsidR="00D953AC">
        <w:t>.</w:t>
      </w:r>
      <w:r w:rsidR="006C44ED">
        <w:t xml:space="preserve"> </w:t>
      </w:r>
      <w:r w:rsidR="00776EF9">
        <w:t xml:space="preserve"> </w:t>
      </w:r>
      <w:proofErr w:type="gramStart"/>
      <w:r w:rsidR="00776EF9">
        <w:t>K  uzavření</w:t>
      </w:r>
      <w:proofErr w:type="gramEnd"/>
      <w:r w:rsidR="00776EF9">
        <w:t xml:space="preserve">   této  smlouvy   má   objednatel  souhlas  Rady   městského  obvodu  Poruba</w:t>
      </w:r>
    </w:p>
    <w:p w:rsidR="00776EF9" w:rsidRDefault="00776EF9" w:rsidP="00776EF9">
      <w:r>
        <w:t xml:space="preserve">      </w:t>
      </w:r>
      <w:r w:rsidR="00D953AC">
        <w:t xml:space="preserve"> </w:t>
      </w:r>
      <w:proofErr w:type="gramStart"/>
      <w:r>
        <w:t>udělený  usnesením</w:t>
      </w:r>
      <w:proofErr w:type="gramEnd"/>
      <w:r>
        <w:t xml:space="preserve"> č. </w:t>
      </w:r>
      <w:r w:rsidR="0096652A">
        <w:t>………………………………,</w:t>
      </w:r>
      <w:r>
        <w:t>kterým  bylo  rozhodnuto o  výběru</w:t>
      </w:r>
    </w:p>
    <w:p w:rsidR="00776EF9" w:rsidRDefault="00776EF9" w:rsidP="00776EF9">
      <w:r>
        <w:t xml:space="preserve">     </w:t>
      </w:r>
      <w:r w:rsidR="00D953AC">
        <w:t xml:space="preserve"> </w:t>
      </w:r>
      <w:r>
        <w:t xml:space="preserve"> nejvhodnější nabídky ve veřejné zakázce „Sběr a </w:t>
      </w:r>
      <w:r w:rsidR="00C71B2D">
        <w:t xml:space="preserve">svoz odpadů z odpadkových košů </w:t>
      </w:r>
      <w:r>
        <w:t xml:space="preserve"> </w:t>
      </w:r>
    </w:p>
    <w:p w:rsidR="009965E9" w:rsidRDefault="00776EF9" w:rsidP="00776EF9">
      <w:r>
        <w:t xml:space="preserve">    </w:t>
      </w:r>
      <w:r w:rsidR="00D953AC">
        <w:t xml:space="preserve"> </w:t>
      </w:r>
      <w:r>
        <w:t xml:space="preserve">  v </w:t>
      </w:r>
      <w:proofErr w:type="spellStart"/>
      <w:proofErr w:type="gramStart"/>
      <w:r>
        <w:t>MOb</w:t>
      </w:r>
      <w:proofErr w:type="spellEnd"/>
      <w:proofErr w:type="gramEnd"/>
      <w:r>
        <w:t xml:space="preserve"> Ostrava - Poruba“ zadané v otevřeném řízení dle zákona č. 137/2006 Sb.,</w:t>
      </w:r>
    </w:p>
    <w:p w:rsidR="00776EF9" w:rsidRDefault="009965E9" w:rsidP="00776EF9">
      <w:r>
        <w:t xml:space="preserve">     </w:t>
      </w:r>
      <w:r w:rsidR="00D953AC">
        <w:t xml:space="preserve"> </w:t>
      </w:r>
      <w:r>
        <w:t xml:space="preserve"> </w:t>
      </w:r>
      <w:r w:rsidR="00776EF9">
        <w:t>v platném znění o zadávání veřejných zakázek.</w:t>
      </w:r>
    </w:p>
    <w:p w:rsidR="0096652A" w:rsidRDefault="0096652A" w:rsidP="00776EF9"/>
    <w:p w:rsidR="0096652A" w:rsidRDefault="0096652A" w:rsidP="00776EF9"/>
    <w:p w:rsidR="00776EF9" w:rsidRDefault="00776EF9" w:rsidP="00776EF9"/>
    <w:p w:rsidR="00776EF9" w:rsidRDefault="00776EF9" w:rsidP="00776EF9"/>
    <w:p w:rsidR="00776EF9" w:rsidRDefault="00776EF9" w:rsidP="00776EF9">
      <w:r>
        <w:t xml:space="preserve">V Ostravě - </w:t>
      </w:r>
      <w:proofErr w:type="spellStart"/>
      <w:r>
        <w:t>Porubě</w:t>
      </w:r>
      <w:proofErr w:type="spellEnd"/>
      <w:r>
        <w:t xml:space="preserve"> </w:t>
      </w:r>
      <w:proofErr w:type="gramStart"/>
      <w:r>
        <w:t>dne ...........</w:t>
      </w:r>
      <w:proofErr w:type="gramEnd"/>
      <w:r>
        <w:t xml:space="preserve">         </w:t>
      </w:r>
      <w:r>
        <w:tab/>
        <w:t xml:space="preserve">       </w:t>
      </w:r>
    </w:p>
    <w:p w:rsidR="00776EF9" w:rsidRDefault="00776EF9" w:rsidP="00776EF9"/>
    <w:p w:rsidR="00147107" w:rsidRDefault="00776EF9">
      <w:r>
        <w:t xml:space="preserve">          za </w:t>
      </w:r>
      <w:proofErr w:type="gramStart"/>
      <w:r>
        <w:t>objednatele:                                                          za</w:t>
      </w:r>
      <w:proofErr w:type="gramEnd"/>
      <w:r>
        <w:t xml:space="preserve"> poskytovatele:</w:t>
      </w:r>
      <w:r>
        <w:rPr>
          <w:bCs/>
        </w:rPr>
        <w:t xml:space="preserve">               </w:t>
      </w:r>
    </w:p>
    <w:sectPr w:rsidR="00147107" w:rsidSect="0092606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">
    <w:nsid w:val="277C7474"/>
    <w:multiLevelType w:val="hybridMultilevel"/>
    <w:tmpl w:val="37344FC6"/>
    <w:lvl w:ilvl="0" w:tplc="03D678F8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D2AB6"/>
    <w:multiLevelType w:val="hybridMultilevel"/>
    <w:tmpl w:val="7C403B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A6654"/>
    <w:multiLevelType w:val="hybridMultilevel"/>
    <w:tmpl w:val="C0144970"/>
    <w:lvl w:ilvl="0" w:tplc="57C48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C7169B"/>
    <w:multiLevelType w:val="hybridMultilevel"/>
    <w:tmpl w:val="1570DE98"/>
    <w:lvl w:ilvl="0" w:tplc="B1688E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584D44EB"/>
    <w:multiLevelType w:val="multilevel"/>
    <w:tmpl w:val="51D0332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36"/>
        </w:tabs>
        <w:ind w:left="936" w:hanging="576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A991E59"/>
    <w:multiLevelType w:val="hybridMultilevel"/>
    <w:tmpl w:val="8CDA10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F9"/>
    <w:rsid w:val="00010432"/>
    <w:rsid w:val="00056E0F"/>
    <w:rsid w:val="000F29D0"/>
    <w:rsid w:val="00147107"/>
    <w:rsid w:val="00147919"/>
    <w:rsid w:val="001741B1"/>
    <w:rsid w:val="00176725"/>
    <w:rsid w:val="00211D12"/>
    <w:rsid w:val="00270713"/>
    <w:rsid w:val="00667CDE"/>
    <w:rsid w:val="006A322B"/>
    <w:rsid w:val="006B27ED"/>
    <w:rsid w:val="006C44ED"/>
    <w:rsid w:val="007334D4"/>
    <w:rsid w:val="00772D72"/>
    <w:rsid w:val="00776EF9"/>
    <w:rsid w:val="00794CD4"/>
    <w:rsid w:val="007B1FED"/>
    <w:rsid w:val="00926069"/>
    <w:rsid w:val="0096652A"/>
    <w:rsid w:val="009965E9"/>
    <w:rsid w:val="009D306A"/>
    <w:rsid w:val="00A50FD9"/>
    <w:rsid w:val="00A84E3E"/>
    <w:rsid w:val="00B50A83"/>
    <w:rsid w:val="00C56B9A"/>
    <w:rsid w:val="00C71B2D"/>
    <w:rsid w:val="00CE080F"/>
    <w:rsid w:val="00D953AC"/>
    <w:rsid w:val="00E17497"/>
    <w:rsid w:val="00E539F7"/>
    <w:rsid w:val="00E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EF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6EF9"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776EF9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76EF9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76EF9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76EF9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6EF9"/>
    <w:rPr>
      <w:rFonts w:ascii="Arial" w:eastAsia="Times New Roman" w:hAnsi="Arial" w:cs="Arial"/>
      <w:b/>
      <w:bCs/>
      <w:cap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76EF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76EF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76EF9"/>
    <w:rPr>
      <w:rFonts w:eastAsia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76EF9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9665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2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7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ffice">
    <w:name w:val="Office"/>
    <w:basedOn w:val="Normln"/>
    <w:link w:val="OfficeChar"/>
    <w:rsid w:val="001741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OfficeChar">
    <w:name w:val="Office Char"/>
    <w:basedOn w:val="Standardnpsmoodstavce"/>
    <w:link w:val="Office"/>
    <w:locked/>
    <w:rsid w:val="001741B1"/>
    <w:rPr>
      <w:rFonts w:eastAsia="Times New Roman" w:cs="Times New Roman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EF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6EF9"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776EF9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76EF9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76EF9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76EF9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6EF9"/>
    <w:rPr>
      <w:rFonts w:ascii="Arial" w:eastAsia="Times New Roman" w:hAnsi="Arial" w:cs="Arial"/>
      <w:b/>
      <w:bCs/>
      <w:cap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76EF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76EF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76EF9"/>
    <w:rPr>
      <w:rFonts w:eastAsia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76EF9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9665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2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7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ffice">
    <w:name w:val="Office"/>
    <w:basedOn w:val="Normln"/>
    <w:link w:val="OfficeChar"/>
    <w:rsid w:val="001741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OfficeChar">
    <w:name w:val="Office Char"/>
    <w:basedOn w:val="Standardnpsmoodstavce"/>
    <w:link w:val="Office"/>
    <w:locked/>
    <w:rsid w:val="001741B1"/>
    <w:rPr>
      <w:rFonts w:eastAsia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7A70D-3A6D-4EAE-A637-77AC58C2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1747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Hodrová</dc:creator>
  <cp:lastModifiedBy>Dana Cechalova</cp:lastModifiedBy>
  <cp:revision>10</cp:revision>
  <cp:lastPrinted>2016-02-10T12:47:00Z</cp:lastPrinted>
  <dcterms:created xsi:type="dcterms:W3CDTF">2014-10-16T07:28:00Z</dcterms:created>
  <dcterms:modified xsi:type="dcterms:W3CDTF">2016-03-02T09:59:00Z</dcterms:modified>
</cp:coreProperties>
</file>