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AB" w:rsidRDefault="001F43AB" w:rsidP="00B70419">
      <w:pPr>
        <w:pStyle w:val="Nzev"/>
        <w:rPr>
          <w:szCs w:val="28"/>
        </w:rPr>
      </w:pPr>
    </w:p>
    <w:p w:rsidR="00272184" w:rsidRPr="000010BE" w:rsidRDefault="00215DFA" w:rsidP="00B70419">
      <w:pPr>
        <w:pStyle w:val="Nzev"/>
        <w:rPr>
          <w:szCs w:val="28"/>
        </w:rPr>
      </w:pPr>
      <w:r w:rsidRPr="000010BE">
        <w:rPr>
          <w:szCs w:val="28"/>
        </w:rPr>
        <w:t xml:space="preserve">Smlouva o dílo </w:t>
      </w:r>
    </w:p>
    <w:p w:rsidR="0010510F" w:rsidRPr="000010BE" w:rsidRDefault="00215DFA" w:rsidP="00B70419">
      <w:pPr>
        <w:pStyle w:val="Nzev"/>
      </w:pPr>
      <w:r w:rsidRPr="000010BE">
        <w:t>č. 20</w:t>
      </w:r>
      <w:r w:rsidR="00CB11D1" w:rsidRPr="000010BE">
        <w:t>1</w:t>
      </w:r>
      <w:r w:rsidR="00665CD8">
        <w:t>8</w:t>
      </w:r>
      <w:r w:rsidR="008767ED" w:rsidRPr="000010BE">
        <w:t>/</w:t>
      </w:r>
      <w:r w:rsidR="007054C6">
        <w:t>………</w:t>
      </w:r>
      <w:proofErr w:type="gramStart"/>
      <w:r w:rsidR="007054C6">
        <w:t>…..</w:t>
      </w:r>
      <w:proofErr w:type="gramEnd"/>
    </w:p>
    <w:p w:rsidR="0010510F" w:rsidRPr="000010BE" w:rsidRDefault="0010510F" w:rsidP="00B70419">
      <w:pPr>
        <w:pStyle w:val="Podtitul"/>
        <w:spacing w:before="0" w:after="0"/>
        <w:rPr>
          <w:rFonts w:ascii="Times New Roman" w:hAnsi="Times New Roman"/>
          <w:i w:val="0"/>
          <w:sz w:val="24"/>
          <w:szCs w:val="24"/>
        </w:rPr>
      </w:pPr>
    </w:p>
    <w:p w:rsidR="00215DFA" w:rsidRPr="000010BE" w:rsidRDefault="00215DFA" w:rsidP="00B70419">
      <w:pPr>
        <w:jc w:val="center"/>
        <w:rPr>
          <w:sz w:val="24"/>
          <w:szCs w:val="24"/>
        </w:rPr>
      </w:pPr>
      <w:r w:rsidRPr="000010BE">
        <w:rPr>
          <w:sz w:val="24"/>
          <w:szCs w:val="24"/>
        </w:rPr>
        <w:t xml:space="preserve">uzavřená dle ustanovení § </w:t>
      </w:r>
      <w:r w:rsidR="00521202" w:rsidRPr="000010BE">
        <w:rPr>
          <w:sz w:val="24"/>
          <w:szCs w:val="24"/>
        </w:rPr>
        <w:t>2586</w:t>
      </w:r>
      <w:r w:rsidRPr="000010BE">
        <w:rPr>
          <w:sz w:val="24"/>
          <w:szCs w:val="24"/>
        </w:rPr>
        <w:t xml:space="preserve"> a následujících zákona č. </w:t>
      </w:r>
      <w:r w:rsidR="00521202" w:rsidRPr="000010BE">
        <w:rPr>
          <w:sz w:val="24"/>
          <w:szCs w:val="24"/>
        </w:rPr>
        <w:t>89/2012</w:t>
      </w:r>
      <w:r w:rsidRPr="000010BE">
        <w:rPr>
          <w:sz w:val="24"/>
          <w:szCs w:val="24"/>
        </w:rPr>
        <w:t xml:space="preserve"> Sb., ob</w:t>
      </w:r>
      <w:r w:rsidR="00DB042C" w:rsidRPr="000010BE">
        <w:rPr>
          <w:sz w:val="24"/>
          <w:szCs w:val="24"/>
        </w:rPr>
        <w:t xml:space="preserve">čanského </w:t>
      </w:r>
      <w:r w:rsidRPr="000010BE">
        <w:rPr>
          <w:sz w:val="24"/>
          <w:szCs w:val="24"/>
        </w:rPr>
        <w:t>zákoníku</w:t>
      </w:r>
      <w:r w:rsidR="00F13FE8">
        <w:rPr>
          <w:sz w:val="24"/>
          <w:szCs w:val="24"/>
        </w:rPr>
        <w:t>, v platném znění</w:t>
      </w:r>
      <w:r w:rsidRPr="000010BE">
        <w:rPr>
          <w:sz w:val="24"/>
          <w:szCs w:val="24"/>
        </w:rPr>
        <w:t xml:space="preserve"> </w:t>
      </w:r>
      <w:r w:rsidR="001F43AB">
        <w:rPr>
          <w:sz w:val="24"/>
          <w:szCs w:val="24"/>
        </w:rPr>
        <w:t>(dále jen smlouva)</w:t>
      </w:r>
    </w:p>
    <w:p w:rsidR="00344196" w:rsidRDefault="00344196" w:rsidP="00B70419">
      <w:pPr>
        <w:jc w:val="center"/>
        <w:rPr>
          <w:sz w:val="24"/>
          <w:szCs w:val="24"/>
        </w:rPr>
      </w:pPr>
    </w:p>
    <w:p w:rsidR="000010BE" w:rsidRPr="000010BE" w:rsidRDefault="000010BE" w:rsidP="00B70419">
      <w:pPr>
        <w:jc w:val="center"/>
        <w:rPr>
          <w:sz w:val="24"/>
          <w:szCs w:val="24"/>
        </w:rPr>
      </w:pPr>
    </w:p>
    <w:p w:rsidR="00073833" w:rsidRDefault="00FE0898" w:rsidP="007054C6">
      <w:pPr>
        <w:jc w:val="center"/>
        <w:rPr>
          <w:b/>
          <w:sz w:val="24"/>
          <w:szCs w:val="24"/>
          <w:u w:val="single"/>
        </w:rPr>
      </w:pPr>
      <w:r w:rsidRPr="000010BE">
        <w:rPr>
          <w:b/>
          <w:sz w:val="24"/>
          <w:szCs w:val="24"/>
        </w:rPr>
        <w:t>Akce</w:t>
      </w:r>
      <w:r w:rsidRPr="007054C6">
        <w:rPr>
          <w:b/>
          <w:sz w:val="32"/>
          <w:szCs w:val="32"/>
        </w:rPr>
        <w:t xml:space="preserve">: </w:t>
      </w:r>
      <w:r w:rsidR="007054C6" w:rsidRPr="007054C6">
        <w:rPr>
          <w:b/>
          <w:sz w:val="32"/>
          <w:szCs w:val="32"/>
        </w:rPr>
        <w:t xml:space="preserve">Zázemí pro VPP v Ostravě - </w:t>
      </w:r>
      <w:proofErr w:type="spellStart"/>
      <w:r w:rsidR="007054C6" w:rsidRPr="007054C6">
        <w:rPr>
          <w:b/>
          <w:sz w:val="32"/>
          <w:szCs w:val="32"/>
        </w:rPr>
        <w:t>Porubě</w:t>
      </w:r>
      <w:proofErr w:type="spellEnd"/>
    </w:p>
    <w:p w:rsidR="000010BE" w:rsidRPr="000010BE" w:rsidRDefault="000010BE" w:rsidP="00B70419">
      <w:pPr>
        <w:jc w:val="center"/>
        <w:rPr>
          <w:b/>
          <w:sz w:val="24"/>
          <w:szCs w:val="24"/>
          <w:u w:val="single"/>
        </w:rPr>
      </w:pPr>
    </w:p>
    <w:p w:rsidR="007015A1" w:rsidRPr="000010BE" w:rsidRDefault="00215DFA" w:rsidP="00B70419">
      <w:pPr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 xml:space="preserve">I. </w:t>
      </w:r>
    </w:p>
    <w:p w:rsidR="00215DFA" w:rsidRPr="000010BE" w:rsidRDefault="00215DFA" w:rsidP="00B70419">
      <w:pPr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Smluvní strany</w:t>
      </w:r>
    </w:p>
    <w:p w:rsidR="00215DFA" w:rsidRDefault="00215DFA" w:rsidP="00B70419">
      <w:pPr>
        <w:jc w:val="center"/>
        <w:rPr>
          <w:b/>
          <w:sz w:val="24"/>
          <w:szCs w:val="24"/>
        </w:rPr>
      </w:pPr>
    </w:p>
    <w:p w:rsidR="00D00FBD" w:rsidRPr="000010BE" w:rsidRDefault="00D00FBD" w:rsidP="00B70419">
      <w:pPr>
        <w:jc w:val="center"/>
        <w:rPr>
          <w:b/>
          <w:sz w:val="24"/>
          <w:szCs w:val="24"/>
        </w:rPr>
      </w:pPr>
    </w:p>
    <w:p w:rsidR="00F06154" w:rsidRPr="000010BE" w:rsidRDefault="00215DFA" w:rsidP="00B70419">
      <w:pPr>
        <w:pStyle w:val="Nadpis1"/>
        <w:tabs>
          <w:tab w:val="left" w:pos="1418"/>
        </w:tabs>
        <w:rPr>
          <w:szCs w:val="24"/>
        </w:rPr>
      </w:pPr>
      <w:r w:rsidRPr="000010BE">
        <w:rPr>
          <w:szCs w:val="24"/>
        </w:rPr>
        <w:t xml:space="preserve">Objednatel:   </w:t>
      </w:r>
      <w:r w:rsidR="00F06154" w:rsidRPr="000010BE">
        <w:rPr>
          <w:szCs w:val="24"/>
        </w:rPr>
        <w:t>Statutární město Ostrava</w:t>
      </w:r>
    </w:p>
    <w:p w:rsidR="00F06154" w:rsidRPr="000010BE" w:rsidRDefault="00F06154" w:rsidP="00B70419">
      <w:pPr>
        <w:pStyle w:val="Nadpis3"/>
        <w:numPr>
          <w:ilvl w:val="8"/>
          <w:numId w:val="1"/>
        </w:numPr>
        <w:rPr>
          <w:szCs w:val="24"/>
          <w:u w:val="none"/>
        </w:rPr>
      </w:pPr>
      <w:r w:rsidRPr="000010BE">
        <w:rPr>
          <w:szCs w:val="24"/>
          <w:u w:val="none"/>
        </w:rPr>
        <w:t xml:space="preserve">           </w:t>
      </w:r>
      <w:r w:rsidR="00B70419" w:rsidRPr="000010BE">
        <w:rPr>
          <w:szCs w:val="24"/>
          <w:u w:val="none"/>
        </w:rPr>
        <w:tab/>
      </w:r>
      <w:r w:rsidRPr="000010BE">
        <w:rPr>
          <w:szCs w:val="24"/>
          <w:u w:val="none"/>
        </w:rPr>
        <w:t>Prokešovo náměstí 1803/8</w:t>
      </w:r>
    </w:p>
    <w:p w:rsidR="00F06154" w:rsidRPr="000010BE" w:rsidRDefault="00F06154" w:rsidP="00B70419">
      <w:pPr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          </w:t>
      </w:r>
      <w:r w:rsidR="00B70419" w:rsidRPr="000010BE">
        <w:rPr>
          <w:sz w:val="24"/>
          <w:szCs w:val="24"/>
        </w:rPr>
        <w:tab/>
        <w:t>7</w:t>
      </w:r>
      <w:r w:rsidRPr="000010BE">
        <w:rPr>
          <w:sz w:val="24"/>
          <w:szCs w:val="24"/>
        </w:rPr>
        <w:t>29</w:t>
      </w:r>
      <w:r w:rsidR="00B7041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30 Ostrava</w:t>
      </w:r>
      <w:r w:rsidR="00B70419" w:rsidRPr="000010BE">
        <w:rPr>
          <w:sz w:val="24"/>
          <w:szCs w:val="24"/>
        </w:rPr>
        <w:t>-</w:t>
      </w:r>
      <w:r w:rsidRPr="000010BE">
        <w:rPr>
          <w:sz w:val="24"/>
          <w:szCs w:val="24"/>
        </w:rPr>
        <w:t>Moravská Ostrava</w:t>
      </w:r>
    </w:p>
    <w:p w:rsidR="00F06154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          </w:t>
      </w:r>
      <w:r w:rsidRPr="000010BE">
        <w:rPr>
          <w:sz w:val="24"/>
          <w:szCs w:val="24"/>
        </w:rPr>
        <w:tab/>
      </w:r>
      <w:r w:rsidR="00F06154" w:rsidRPr="000010BE">
        <w:rPr>
          <w:sz w:val="24"/>
          <w:szCs w:val="24"/>
        </w:rPr>
        <w:t>IČ</w:t>
      </w:r>
      <w:r w:rsidR="001F43AB">
        <w:rPr>
          <w:sz w:val="24"/>
          <w:szCs w:val="24"/>
        </w:rPr>
        <w:t>O</w:t>
      </w:r>
      <w:r w:rsidR="00F06154" w:rsidRPr="000010BE">
        <w:rPr>
          <w:sz w:val="24"/>
          <w:szCs w:val="24"/>
        </w:rPr>
        <w:t>: 00845451</w:t>
      </w:r>
    </w:p>
    <w:p w:rsidR="00F06154" w:rsidRPr="000010BE" w:rsidRDefault="00B70419" w:rsidP="00B70419">
      <w:pPr>
        <w:pStyle w:val="Nadpis1"/>
        <w:tabs>
          <w:tab w:val="left" w:pos="1418"/>
        </w:tabs>
        <w:rPr>
          <w:b w:val="0"/>
          <w:szCs w:val="24"/>
        </w:rPr>
      </w:pPr>
      <w:r w:rsidRPr="000010BE">
        <w:rPr>
          <w:szCs w:val="24"/>
        </w:rPr>
        <w:t xml:space="preserve">                      </w:t>
      </w:r>
      <w:r w:rsidRPr="000010BE">
        <w:rPr>
          <w:szCs w:val="24"/>
        </w:rPr>
        <w:tab/>
      </w:r>
      <w:r w:rsidR="00F06154" w:rsidRPr="000010BE">
        <w:rPr>
          <w:b w:val="0"/>
          <w:szCs w:val="24"/>
        </w:rPr>
        <w:t>DIČ: CZ00845451 (plátce DPH)</w:t>
      </w:r>
    </w:p>
    <w:p w:rsidR="00F06154" w:rsidRPr="000010BE" w:rsidRDefault="00F06154" w:rsidP="00B70419">
      <w:pPr>
        <w:pStyle w:val="Nadpis1"/>
        <w:tabs>
          <w:tab w:val="left" w:pos="1418"/>
        </w:tabs>
        <w:rPr>
          <w:szCs w:val="24"/>
        </w:rPr>
      </w:pPr>
    </w:p>
    <w:p w:rsidR="00073833" w:rsidRPr="000010BE" w:rsidRDefault="00F06154" w:rsidP="00B70419">
      <w:pPr>
        <w:pStyle w:val="Nadpis1"/>
        <w:tabs>
          <w:tab w:val="left" w:pos="1418"/>
        </w:tabs>
        <w:rPr>
          <w:szCs w:val="24"/>
        </w:rPr>
      </w:pPr>
      <w:r w:rsidRPr="000010BE">
        <w:rPr>
          <w:szCs w:val="24"/>
        </w:rPr>
        <w:t>Příjemce:</w:t>
      </w:r>
      <w:r w:rsidRPr="000010BE">
        <w:rPr>
          <w:szCs w:val="24"/>
        </w:rPr>
        <w:tab/>
      </w:r>
      <w:r w:rsidR="00073833" w:rsidRPr="000010BE">
        <w:rPr>
          <w:szCs w:val="24"/>
        </w:rPr>
        <w:t>Statutární město Ostrava – městský obvod Poruba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>se sídlem Klimkovická 55/28, Ostrava-Poruba, 708 56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>IČ</w:t>
      </w:r>
      <w:r w:rsidR="001F43AB">
        <w:rPr>
          <w:sz w:val="24"/>
          <w:szCs w:val="24"/>
        </w:rPr>
        <w:t>O</w:t>
      </w:r>
      <w:r w:rsidRPr="000010BE">
        <w:rPr>
          <w:sz w:val="24"/>
          <w:szCs w:val="24"/>
        </w:rPr>
        <w:t>: 00845451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>DIČ: CZ00845451</w:t>
      </w:r>
    </w:p>
    <w:p w:rsidR="00073833" w:rsidRPr="000010BE" w:rsidRDefault="00073833" w:rsidP="00B70419">
      <w:pPr>
        <w:tabs>
          <w:tab w:val="left" w:pos="1418"/>
        </w:tabs>
        <w:rPr>
          <w:b/>
          <w:sz w:val="24"/>
          <w:szCs w:val="24"/>
        </w:rPr>
      </w:pPr>
      <w:r w:rsidRPr="000010BE">
        <w:rPr>
          <w:sz w:val="24"/>
          <w:szCs w:val="24"/>
        </w:rPr>
        <w:tab/>
        <w:t xml:space="preserve">zastoupený </w:t>
      </w:r>
      <w:r w:rsidR="00730A57" w:rsidRPr="000010BE">
        <w:rPr>
          <w:sz w:val="24"/>
          <w:szCs w:val="24"/>
        </w:rPr>
        <w:t xml:space="preserve">panem </w:t>
      </w:r>
      <w:r w:rsidRPr="000010BE">
        <w:rPr>
          <w:sz w:val="24"/>
          <w:szCs w:val="24"/>
        </w:rPr>
        <w:t xml:space="preserve">Ing. Petrem </w:t>
      </w:r>
      <w:proofErr w:type="spellStart"/>
      <w:r w:rsidRPr="000010BE">
        <w:rPr>
          <w:sz w:val="24"/>
          <w:szCs w:val="24"/>
        </w:rPr>
        <w:t>Mihálikem</w:t>
      </w:r>
      <w:proofErr w:type="spellEnd"/>
      <w:r w:rsidRPr="000010BE">
        <w:rPr>
          <w:sz w:val="24"/>
          <w:szCs w:val="24"/>
        </w:rPr>
        <w:t>, starostou</w:t>
      </w:r>
      <w:r w:rsidRPr="000010BE">
        <w:rPr>
          <w:b/>
          <w:sz w:val="24"/>
          <w:szCs w:val="24"/>
        </w:rPr>
        <w:t xml:space="preserve">                            </w:t>
      </w:r>
    </w:p>
    <w:p w:rsidR="00073833" w:rsidRPr="000010BE" w:rsidRDefault="00073833" w:rsidP="00B70419">
      <w:pPr>
        <w:tabs>
          <w:tab w:val="left" w:pos="1418"/>
        </w:tabs>
        <w:ind w:left="1416"/>
        <w:rPr>
          <w:sz w:val="24"/>
          <w:szCs w:val="24"/>
        </w:rPr>
      </w:pPr>
      <w:r w:rsidRPr="000010BE">
        <w:rPr>
          <w:sz w:val="24"/>
          <w:szCs w:val="24"/>
        </w:rPr>
        <w:t xml:space="preserve">k podpisu zmocněn </w:t>
      </w:r>
      <w:r w:rsidR="000B1492">
        <w:rPr>
          <w:sz w:val="24"/>
          <w:szCs w:val="24"/>
        </w:rPr>
        <w:t>: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>Bankovní spojení:</w:t>
      </w:r>
      <w:r w:rsidRPr="000010BE">
        <w:rPr>
          <w:b/>
          <w:sz w:val="24"/>
          <w:szCs w:val="24"/>
        </w:rPr>
        <w:t xml:space="preserve">  </w:t>
      </w:r>
      <w:r w:rsidRPr="000010BE">
        <w:rPr>
          <w:sz w:val="24"/>
          <w:szCs w:val="24"/>
        </w:rPr>
        <w:t>Česká spořitelna, a.s.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>Číslo účtu:</w:t>
      </w:r>
      <w:r w:rsidRPr="000010BE">
        <w:rPr>
          <w:b/>
          <w:sz w:val="24"/>
          <w:szCs w:val="24"/>
        </w:rPr>
        <w:t xml:space="preserve"> </w:t>
      </w:r>
      <w:r w:rsidRPr="000010BE">
        <w:rPr>
          <w:sz w:val="24"/>
          <w:szCs w:val="24"/>
        </w:rPr>
        <w:t>1649335379/0800</w:t>
      </w:r>
    </w:p>
    <w:p w:rsidR="007054C6" w:rsidRPr="000010BE" w:rsidRDefault="00073833" w:rsidP="007054C6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  <w:t xml:space="preserve">Osoby oprávněné jednat ve věcech technických: </w:t>
      </w:r>
    </w:p>
    <w:p w:rsidR="00073833" w:rsidRPr="000010BE" w:rsidRDefault="00073833" w:rsidP="00B70419">
      <w:pPr>
        <w:tabs>
          <w:tab w:val="left" w:pos="1418"/>
        </w:tabs>
        <w:rPr>
          <w:sz w:val="24"/>
          <w:szCs w:val="24"/>
        </w:rPr>
      </w:pPr>
    </w:p>
    <w:p w:rsidR="00CA2338" w:rsidRPr="000010BE" w:rsidRDefault="00F8465C" w:rsidP="00B70419">
      <w:pPr>
        <w:pStyle w:val="Nadpis3"/>
        <w:numPr>
          <w:ilvl w:val="8"/>
          <w:numId w:val="1"/>
        </w:numPr>
        <w:rPr>
          <w:b/>
          <w:szCs w:val="24"/>
        </w:rPr>
      </w:pPr>
      <w:r w:rsidRPr="000010BE">
        <w:rPr>
          <w:szCs w:val="24"/>
          <w:u w:val="none"/>
        </w:rPr>
        <w:t xml:space="preserve">         </w:t>
      </w:r>
      <w:r w:rsidR="009D05C9" w:rsidRPr="000010BE">
        <w:rPr>
          <w:szCs w:val="24"/>
          <w:u w:val="none"/>
        </w:rPr>
        <w:tab/>
      </w:r>
      <w:r w:rsidR="00CA2338" w:rsidRPr="000010BE">
        <w:rPr>
          <w:b/>
          <w:szCs w:val="24"/>
          <w:u w:val="none"/>
        </w:rPr>
        <w:t>dále jen objednatel</w:t>
      </w:r>
    </w:p>
    <w:p w:rsidR="00CA2338" w:rsidRDefault="00CA2338" w:rsidP="00B70419">
      <w:pPr>
        <w:pStyle w:val="Nadpis3"/>
        <w:rPr>
          <w:szCs w:val="24"/>
        </w:rPr>
      </w:pPr>
    </w:p>
    <w:p w:rsidR="00D00FBD" w:rsidRPr="00D00FBD" w:rsidRDefault="00D00FBD" w:rsidP="00D00FBD"/>
    <w:p w:rsidR="00927A81" w:rsidRPr="000010BE" w:rsidRDefault="00CA2338" w:rsidP="00B70419">
      <w:pPr>
        <w:tabs>
          <w:tab w:val="left" w:pos="1418"/>
        </w:tabs>
        <w:rPr>
          <w:b/>
          <w:sz w:val="24"/>
          <w:szCs w:val="24"/>
        </w:rPr>
      </w:pPr>
      <w:proofErr w:type="gramStart"/>
      <w:r w:rsidRPr="000010BE">
        <w:rPr>
          <w:b/>
          <w:sz w:val="24"/>
          <w:szCs w:val="24"/>
        </w:rPr>
        <w:t xml:space="preserve">Zhotovitel:    </w:t>
      </w:r>
      <w:r w:rsidR="00D520D3" w:rsidRPr="000010BE">
        <w:rPr>
          <w:b/>
          <w:sz w:val="24"/>
          <w:szCs w:val="24"/>
        </w:rPr>
        <w:t xml:space="preserve"> </w:t>
      </w:r>
      <w:r w:rsidR="000C5F22">
        <w:rPr>
          <w:b/>
          <w:sz w:val="24"/>
          <w:szCs w:val="24"/>
        </w:rPr>
        <w:t>..................................</w:t>
      </w:r>
      <w:proofErr w:type="gramEnd"/>
      <w:r w:rsidR="0027072B" w:rsidRPr="000010BE">
        <w:rPr>
          <w:b/>
          <w:sz w:val="24"/>
          <w:szCs w:val="24"/>
        </w:rPr>
        <w:t xml:space="preserve"> </w:t>
      </w:r>
    </w:p>
    <w:p w:rsidR="007B1A2B" w:rsidRPr="000010BE" w:rsidRDefault="002156BC" w:rsidP="00B70419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se </w:t>
      </w:r>
      <w:proofErr w:type="gramStart"/>
      <w:r>
        <w:rPr>
          <w:sz w:val="24"/>
          <w:szCs w:val="24"/>
        </w:rPr>
        <w:t xml:space="preserve">sídlem </w:t>
      </w:r>
      <w:r w:rsidR="000C5F22">
        <w:rPr>
          <w:sz w:val="24"/>
          <w:szCs w:val="24"/>
        </w:rPr>
        <w:t>..........................................</w:t>
      </w:r>
      <w:proofErr w:type="gramEnd"/>
    </w:p>
    <w:p w:rsidR="007B1A2B" w:rsidRPr="000010BE" w:rsidRDefault="00007B85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b/>
          <w:sz w:val="24"/>
          <w:szCs w:val="24"/>
        </w:rPr>
        <w:t xml:space="preserve">                  </w:t>
      </w:r>
      <w:r w:rsidR="00B70419" w:rsidRPr="000010BE">
        <w:rPr>
          <w:b/>
          <w:sz w:val="24"/>
          <w:szCs w:val="24"/>
        </w:rPr>
        <w:tab/>
      </w:r>
      <w:r w:rsidR="00A02E16" w:rsidRPr="000010BE">
        <w:rPr>
          <w:sz w:val="24"/>
          <w:szCs w:val="24"/>
        </w:rPr>
        <w:t>z</w:t>
      </w:r>
      <w:r w:rsidR="00CB11D1" w:rsidRPr="000010BE">
        <w:rPr>
          <w:sz w:val="24"/>
          <w:szCs w:val="24"/>
        </w:rPr>
        <w:t>apsán v obchodním rejstříku</w:t>
      </w:r>
      <w:r w:rsidR="00A02E16" w:rsidRPr="000010BE">
        <w:rPr>
          <w:sz w:val="24"/>
          <w:szCs w:val="24"/>
        </w:rPr>
        <w:t xml:space="preserve"> </w:t>
      </w:r>
      <w:proofErr w:type="gramStart"/>
      <w:r w:rsidR="00A02E16" w:rsidRPr="000010BE">
        <w:rPr>
          <w:sz w:val="24"/>
          <w:szCs w:val="24"/>
        </w:rPr>
        <w:t>vedené</w:t>
      </w:r>
      <w:r w:rsidR="00A35C01">
        <w:rPr>
          <w:sz w:val="24"/>
          <w:szCs w:val="24"/>
        </w:rPr>
        <w:t>m</w:t>
      </w:r>
      <w:r w:rsidR="00A02E16" w:rsidRPr="000010BE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..................................</w:t>
      </w:r>
      <w:proofErr w:type="gramEnd"/>
    </w:p>
    <w:p w:rsidR="00215DFA" w:rsidRPr="000010BE" w:rsidRDefault="001025EB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</w:t>
      </w:r>
      <w:r w:rsidR="00D520D3" w:rsidRPr="000010BE">
        <w:rPr>
          <w:sz w:val="24"/>
          <w:szCs w:val="24"/>
        </w:rPr>
        <w:t xml:space="preserve">                 </w:t>
      </w:r>
      <w:r w:rsidR="00B70419" w:rsidRPr="000010BE">
        <w:rPr>
          <w:sz w:val="24"/>
          <w:szCs w:val="24"/>
        </w:rPr>
        <w:tab/>
      </w:r>
      <w:proofErr w:type="gramStart"/>
      <w:r w:rsidRPr="000010BE">
        <w:rPr>
          <w:sz w:val="24"/>
          <w:szCs w:val="24"/>
        </w:rPr>
        <w:t>I</w:t>
      </w:r>
      <w:r w:rsidR="00215DFA" w:rsidRPr="000010BE">
        <w:rPr>
          <w:sz w:val="24"/>
          <w:szCs w:val="24"/>
        </w:rPr>
        <w:t>Č</w:t>
      </w:r>
      <w:r w:rsidR="001F43AB">
        <w:rPr>
          <w:sz w:val="24"/>
          <w:szCs w:val="24"/>
        </w:rPr>
        <w:t>O</w:t>
      </w:r>
      <w:r w:rsidR="00215DFA" w:rsidRPr="000010BE">
        <w:rPr>
          <w:sz w:val="24"/>
          <w:szCs w:val="24"/>
        </w:rPr>
        <w:t>:</w:t>
      </w:r>
      <w:r w:rsidR="002156BC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.........................</w:t>
      </w:r>
      <w:proofErr w:type="gramEnd"/>
      <w:r w:rsidR="003D19DA" w:rsidRPr="000010BE">
        <w:rPr>
          <w:sz w:val="24"/>
          <w:szCs w:val="24"/>
        </w:rPr>
        <w:tab/>
      </w:r>
    </w:p>
    <w:p w:rsidR="00CB11D1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</w:t>
      </w:r>
      <w:r w:rsidRPr="000010BE">
        <w:rPr>
          <w:sz w:val="24"/>
          <w:szCs w:val="24"/>
        </w:rPr>
        <w:tab/>
      </w:r>
      <w:proofErr w:type="gramStart"/>
      <w:r w:rsidR="00215DFA" w:rsidRPr="000010BE">
        <w:rPr>
          <w:sz w:val="24"/>
          <w:szCs w:val="24"/>
        </w:rPr>
        <w:t>DIČ:</w:t>
      </w:r>
      <w:r w:rsidR="002156BC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</w:t>
      </w:r>
      <w:proofErr w:type="gramEnd"/>
      <w:r w:rsidR="003D19DA" w:rsidRPr="000010BE">
        <w:rPr>
          <w:sz w:val="24"/>
          <w:szCs w:val="24"/>
        </w:rPr>
        <w:tab/>
      </w:r>
      <w:r w:rsidR="003D19DA" w:rsidRPr="000010BE">
        <w:rPr>
          <w:sz w:val="24"/>
          <w:szCs w:val="24"/>
        </w:rPr>
        <w:tab/>
      </w:r>
    </w:p>
    <w:p w:rsidR="005F6F6E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      </w:t>
      </w:r>
      <w:r w:rsidRPr="000010BE">
        <w:rPr>
          <w:sz w:val="24"/>
          <w:szCs w:val="24"/>
        </w:rPr>
        <w:tab/>
      </w:r>
      <w:proofErr w:type="gramStart"/>
      <w:r w:rsidR="00102DC2" w:rsidRPr="000010BE">
        <w:rPr>
          <w:sz w:val="24"/>
          <w:szCs w:val="24"/>
        </w:rPr>
        <w:t>z</w:t>
      </w:r>
      <w:r w:rsidR="000A083E" w:rsidRPr="000010BE">
        <w:rPr>
          <w:sz w:val="24"/>
          <w:szCs w:val="24"/>
        </w:rPr>
        <w:t>a</w:t>
      </w:r>
      <w:r w:rsidR="00F12E4E" w:rsidRPr="000010BE">
        <w:rPr>
          <w:sz w:val="24"/>
          <w:szCs w:val="24"/>
        </w:rPr>
        <w:t>st</w:t>
      </w:r>
      <w:r w:rsidR="000A083E" w:rsidRPr="000010BE">
        <w:rPr>
          <w:sz w:val="24"/>
          <w:szCs w:val="24"/>
        </w:rPr>
        <w:t>o</w:t>
      </w:r>
      <w:r w:rsidR="00F12E4E" w:rsidRPr="000010BE">
        <w:rPr>
          <w:sz w:val="24"/>
          <w:szCs w:val="24"/>
        </w:rPr>
        <w:t>up</w:t>
      </w:r>
      <w:r w:rsidR="000A083E" w:rsidRPr="000010BE">
        <w:rPr>
          <w:sz w:val="24"/>
          <w:szCs w:val="24"/>
        </w:rPr>
        <w:t>ený</w:t>
      </w:r>
      <w:r w:rsidR="00233F84" w:rsidRPr="000010BE">
        <w:rPr>
          <w:sz w:val="24"/>
          <w:szCs w:val="24"/>
        </w:rPr>
        <w:t>:</w:t>
      </w:r>
      <w:r w:rsidR="0050722B" w:rsidRPr="000010BE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..............................................................</w:t>
      </w:r>
      <w:proofErr w:type="gramEnd"/>
    </w:p>
    <w:p w:rsidR="00215DFA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    </w:t>
      </w:r>
      <w:r w:rsidRPr="000010BE">
        <w:rPr>
          <w:sz w:val="24"/>
          <w:szCs w:val="24"/>
        </w:rPr>
        <w:tab/>
      </w:r>
      <w:r w:rsidR="00215DFA" w:rsidRPr="000010BE">
        <w:rPr>
          <w:sz w:val="24"/>
          <w:szCs w:val="24"/>
        </w:rPr>
        <w:t xml:space="preserve">Bankovní </w:t>
      </w:r>
      <w:proofErr w:type="gramStart"/>
      <w:r w:rsidR="00215DFA" w:rsidRPr="000010BE">
        <w:rPr>
          <w:sz w:val="24"/>
          <w:szCs w:val="24"/>
        </w:rPr>
        <w:t>spojení:</w:t>
      </w:r>
      <w:r w:rsidR="0050722B" w:rsidRPr="000010BE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..................................</w:t>
      </w:r>
      <w:proofErr w:type="gramEnd"/>
    </w:p>
    <w:p w:rsidR="00215DFA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</w:t>
      </w:r>
      <w:r w:rsidRPr="000010BE">
        <w:rPr>
          <w:sz w:val="24"/>
          <w:szCs w:val="24"/>
        </w:rPr>
        <w:tab/>
      </w:r>
      <w:r w:rsidR="00215DFA" w:rsidRPr="000010BE">
        <w:rPr>
          <w:sz w:val="24"/>
          <w:szCs w:val="24"/>
        </w:rPr>
        <w:t xml:space="preserve">Číslo </w:t>
      </w:r>
      <w:proofErr w:type="gramStart"/>
      <w:r w:rsidR="00215DFA" w:rsidRPr="000010BE">
        <w:rPr>
          <w:sz w:val="24"/>
          <w:szCs w:val="24"/>
        </w:rPr>
        <w:t>účtu:</w:t>
      </w:r>
      <w:r w:rsidR="002156BC">
        <w:rPr>
          <w:sz w:val="24"/>
          <w:szCs w:val="24"/>
        </w:rPr>
        <w:t xml:space="preserve"> </w:t>
      </w:r>
      <w:r w:rsidR="000C5F22">
        <w:rPr>
          <w:sz w:val="24"/>
          <w:szCs w:val="24"/>
        </w:rPr>
        <w:t>...............................................</w:t>
      </w:r>
      <w:proofErr w:type="gramEnd"/>
    </w:p>
    <w:p w:rsidR="00F8465C" w:rsidRPr="000010BE" w:rsidRDefault="00B70419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 xml:space="preserve">             </w:t>
      </w:r>
      <w:r w:rsidRPr="000010BE">
        <w:rPr>
          <w:sz w:val="24"/>
          <w:szCs w:val="24"/>
        </w:rPr>
        <w:tab/>
      </w:r>
      <w:r w:rsidR="00C97A06" w:rsidRPr="000010BE">
        <w:rPr>
          <w:sz w:val="24"/>
          <w:szCs w:val="24"/>
        </w:rPr>
        <w:t xml:space="preserve"> </w:t>
      </w:r>
    </w:p>
    <w:p w:rsidR="005F4D44" w:rsidRPr="000010BE" w:rsidRDefault="001A0AED" w:rsidP="00B70419">
      <w:pPr>
        <w:tabs>
          <w:tab w:val="left" w:pos="1418"/>
        </w:tabs>
        <w:rPr>
          <w:sz w:val="24"/>
          <w:szCs w:val="24"/>
        </w:rPr>
      </w:pPr>
      <w:r w:rsidRPr="000010BE">
        <w:rPr>
          <w:sz w:val="24"/>
          <w:szCs w:val="24"/>
        </w:rPr>
        <w:tab/>
      </w:r>
      <w:r w:rsidR="00CA2338" w:rsidRPr="000010BE">
        <w:rPr>
          <w:sz w:val="24"/>
          <w:szCs w:val="24"/>
        </w:rPr>
        <w:tab/>
        <w:t xml:space="preserve">           </w:t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D34E12" w:rsidRPr="000010BE">
        <w:rPr>
          <w:sz w:val="24"/>
          <w:szCs w:val="24"/>
        </w:rPr>
        <w:tab/>
      </w:r>
      <w:r w:rsidR="00C97A06" w:rsidRPr="000010BE">
        <w:rPr>
          <w:sz w:val="24"/>
          <w:szCs w:val="24"/>
        </w:rPr>
        <w:t xml:space="preserve">   </w:t>
      </w:r>
      <w:r w:rsidR="00F12E4E" w:rsidRPr="000010BE">
        <w:rPr>
          <w:sz w:val="24"/>
          <w:szCs w:val="24"/>
        </w:rPr>
        <w:t xml:space="preserve"> </w:t>
      </w:r>
    </w:p>
    <w:p w:rsidR="00732EEE" w:rsidRPr="000010BE" w:rsidRDefault="00CA2338" w:rsidP="00B70419">
      <w:pPr>
        <w:ind w:left="708" w:firstLine="708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dále jen zhotovitel</w:t>
      </w:r>
    </w:p>
    <w:p w:rsidR="000F1888" w:rsidRPr="000010BE" w:rsidRDefault="000F1888" w:rsidP="00B70419">
      <w:pPr>
        <w:tabs>
          <w:tab w:val="left" w:pos="426"/>
        </w:tabs>
        <w:rPr>
          <w:sz w:val="24"/>
          <w:szCs w:val="24"/>
        </w:rPr>
      </w:pPr>
    </w:p>
    <w:p w:rsidR="00143EF2" w:rsidRDefault="00143EF2" w:rsidP="00B70419">
      <w:pPr>
        <w:pStyle w:val="Nadpis2"/>
        <w:numPr>
          <w:ilvl w:val="0"/>
          <w:numId w:val="0"/>
        </w:numPr>
        <w:jc w:val="center"/>
        <w:rPr>
          <w:b/>
          <w:szCs w:val="24"/>
        </w:rPr>
      </w:pPr>
    </w:p>
    <w:p w:rsidR="007054C6" w:rsidRDefault="007054C6" w:rsidP="007054C6"/>
    <w:p w:rsidR="007054C6" w:rsidRDefault="007054C6" w:rsidP="007054C6"/>
    <w:p w:rsidR="007054C6" w:rsidRPr="007054C6" w:rsidRDefault="007054C6" w:rsidP="007054C6"/>
    <w:p w:rsidR="00D00FBD" w:rsidRPr="00D00FBD" w:rsidRDefault="00D00FBD" w:rsidP="00D00FBD"/>
    <w:p w:rsidR="000653E3" w:rsidRPr="000010BE" w:rsidRDefault="00215DFA" w:rsidP="00B70419">
      <w:pPr>
        <w:pStyle w:val="Nadpis2"/>
        <w:numPr>
          <w:ilvl w:val="0"/>
          <w:numId w:val="0"/>
        </w:numPr>
        <w:jc w:val="center"/>
        <w:rPr>
          <w:b/>
          <w:szCs w:val="24"/>
        </w:rPr>
      </w:pPr>
      <w:r w:rsidRPr="000010BE">
        <w:rPr>
          <w:b/>
          <w:szCs w:val="24"/>
        </w:rPr>
        <w:lastRenderedPageBreak/>
        <w:t>II.</w:t>
      </w:r>
    </w:p>
    <w:p w:rsidR="00215DFA" w:rsidRPr="000010BE" w:rsidRDefault="000653E3" w:rsidP="00B70419">
      <w:pPr>
        <w:pStyle w:val="Nadpis2"/>
        <w:jc w:val="center"/>
        <w:rPr>
          <w:b/>
          <w:szCs w:val="24"/>
        </w:rPr>
      </w:pPr>
      <w:r w:rsidRPr="000010BE">
        <w:rPr>
          <w:b/>
          <w:szCs w:val="24"/>
        </w:rPr>
        <w:t>Základní ustanovení</w:t>
      </w:r>
    </w:p>
    <w:p w:rsidR="000653E3" w:rsidRPr="000010BE" w:rsidRDefault="000653E3" w:rsidP="00B70419">
      <w:pPr>
        <w:pStyle w:val="Zkladntext"/>
        <w:ind w:left="426"/>
        <w:jc w:val="left"/>
        <w:rPr>
          <w:sz w:val="24"/>
          <w:szCs w:val="24"/>
        </w:rPr>
      </w:pPr>
    </w:p>
    <w:p w:rsidR="000653E3" w:rsidRPr="000010BE" w:rsidRDefault="000653E3" w:rsidP="00427FDD">
      <w:pPr>
        <w:pStyle w:val="Zkladntext"/>
        <w:numPr>
          <w:ilvl w:val="0"/>
          <w:numId w:val="6"/>
        </w:numPr>
        <w:tabs>
          <w:tab w:val="left" w:pos="142"/>
          <w:tab w:val="left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Smluvní strany prohlašují, že údaje uvedené v čl. I. smlouvy a </w:t>
      </w:r>
      <w:r w:rsidR="008767ED" w:rsidRPr="000010BE">
        <w:rPr>
          <w:sz w:val="24"/>
          <w:szCs w:val="24"/>
        </w:rPr>
        <w:t xml:space="preserve">oprávnění </w:t>
      </w:r>
      <w:r w:rsidR="00521202" w:rsidRPr="000010BE">
        <w:rPr>
          <w:sz w:val="24"/>
          <w:szCs w:val="24"/>
        </w:rPr>
        <w:t>zhotovitele</w:t>
      </w:r>
      <w:r w:rsidR="00A03C5D">
        <w:rPr>
          <w:sz w:val="24"/>
          <w:szCs w:val="24"/>
        </w:rPr>
        <w:t xml:space="preserve"> </w:t>
      </w:r>
      <w:r w:rsidR="00521202" w:rsidRPr="000010BE">
        <w:rPr>
          <w:sz w:val="24"/>
          <w:szCs w:val="24"/>
        </w:rPr>
        <w:t>k</w:t>
      </w:r>
      <w:r w:rsidR="00A03C5D">
        <w:rPr>
          <w:sz w:val="24"/>
          <w:szCs w:val="24"/>
        </w:rPr>
        <w:t> </w:t>
      </w:r>
      <w:r w:rsidR="00521202" w:rsidRPr="000010BE">
        <w:rPr>
          <w:sz w:val="24"/>
          <w:szCs w:val="24"/>
        </w:rPr>
        <w:t>podnikání</w:t>
      </w:r>
      <w:r w:rsidRPr="000010BE">
        <w:rPr>
          <w:sz w:val="24"/>
          <w:szCs w:val="24"/>
        </w:rPr>
        <w:t xml:space="preserve"> jsou v souladu s</w:t>
      </w:r>
      <w:r w:rsidR="00521202" w:rsidRPr="000010BE">
        <w:rPr>
          <w:sz w:val="24"/>
          <w:szCs w:val="24"/>
        </w:rPr>
        <w:t> </w:t>
      </w:r>
      <w:r w:rsidRPr="000010BE">
        <w:rPr>
          <w:sz w:val="24"/>
          <w:szCs w:val="24"/>
        </w:rPr>
        <w:t>právní</w:t>
      </w:r>
      <w:r w:rsidR="00521202" w:rsidRPr="000010BE">
        <w:rPr>
          <w:sz w:val="24"/>
          <w:szCs w:val="24"/>
        </w:rPr>
        <w:t xml:space="preserve">m </w:t>
      </w:r>
      <w:r w:rsidRPr="000010BE">
        <w:rPr>
          <w:sz w:val="24"/>
          <w:szCs w:val="24"/>
        </w:rPr>
        <w:t>s</w:t>
      </w:r>
      <w:r w:rsidR="00521202" w:rsidRPr="000010BE">
        <w:rPr>
          <w:sz w:val="24"/>
          <w:szCs w:val="24"/>
        </w:rPr>
        <w:t>tavem</w:t>
      </w:r>
      <w:r w:rsidRPr="000010BE">
        <w:rPr>
          <w:sz w:val="24"/>
          <w:szCs w:val="24"/>
        </w:rPr>
        <w:t xml:space="preserve"> v době uzavření smlouvy</w:t>
      </w:r>
      <w:r w:rsidR="008767ED" w:rsidRPr="000010BE">
        <w:rPr>
          <w:sz w:val="24"/>
          <w:szCs w:val="24"/>
        </w:rPr>
        <w:t>. Smluvní strany se</w:t>
      </w:r>
      <w:r w:rsidRPr="000010BE">
        <w:rPr>
          <w:sz w:val="24"/>
          <w:szCs w:val="24"/>
        </w:rPr>
        <w:t xml:space="preserve"> zavazují</w:t>
      </w:r>
      <w:r w:rsidR="008767ED" w:rsidRPr="000010BE">
        <w:rPr>
          <w:sz w:val="24"/>
          <w:szCs w:val="24"/>
        </w:rPr>
        <w:t>, že</w:t>
      </w:r>
      <w:r w:rsidR="00CD6B49" w:rsidRPr="000010BE">
        <w:rPr>
          <w:sz w:val="24"/>
          <w:szCs w:val="24"/>
        </w:rPr>
        <w:t xml:space="preserve"> </w:t>
      </w:r>
      <w:r w:rsidR="008767ED" w:rsidRPr="000010BE">
        <w:rPr>
          <w:sz w:val="24"/>
          <w:szCs w:val="24"/>
        </w:rPr>
        <w:t xml:space="preserve">změny dotčených údajů oznámí </w:t>
      </w:r>
      <w:r w:rsidRPr="000010BE">
        <w:rPr>
          <w:sz w:val="24"/>
          <w:szCs w:val="24"/>
        </w:rPr>
        <w:t xml:space="preserve">bez prodlení </w:t>
      </w:r>
      <w:r w:rsidR="008767ED" w:rsidRPr="000010BE">
        <w:rPr>
          <w:sz w:val="24"/>
          <w:szCs w:val="24"/>
        </w:rPr>
        <w:t>druhé smluvní straně</w:t>
      </w:r>
      <w:r w:rsidRPr="000010BE">
        <w:rPr>
          <w:sz w:val="24"/>
          <w:szCs w:val="24"/>
        </w:rPr>
        <w:t>.</w:t>
      </w:r>
    </w:p>
    <w:p w:rsidR="003522D8" w:rsidRDefault="003522D8" w:rsidP="00B70419">
      <w:pPr>
        <w:pStyle w:val="Zkladntext"/>
        <w:jc w:val="center"/>
        <w:rPr>
          <w:b/>
          <w:sz w:val="24"/>
          <w:szCs w:val="24"/>
        </w:rPr>
      </w:pPr>
    </w:p>
    <w:p w:rsidR="003C004D" w:rsidRDefault="003C004D" w:rsidP="00B70419">
      <w:pPr>
        <w:pStyle w:val="Zkladntext"/>
        <w:jc w:val="center"/>
        <w:rPr>
          <w:b/>
          <w:sz w:val="24"/>
          <w:szCs w:val="24"/>
        </w:rPr>
      </w:pPr>
    </w:p>
    <w:p w:rsidR="000653E3" w:rsidRPr="000010BE" w:rsidRDefault="008767ED" w:rsidP="00B70419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III.</w:t>
      </w:r>
    </w:p>
    <w:p w:rsidR="008767ED" w:rsidRPr="000010BE" w:rsidRDefault="00B70419" w:rsidP="00B70419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P</w:t>
      </w:r>
      <w:r w:rsidR="008767ED" w:rsidRPr="000010BE">
        <w:rPr>
          <w:b/>
          <w:sz w:val="24"/>
          <w:szCs w:val="24"/>
        </w:rPr>
        <w:t>ředmět plnění</w:t>
      </w:r>
    </w:p>
    <w:p w:rsidR="008767ED" w:rsidRPr="007054C6" w:rsidRDefault="008767ED" w:rsidP="00B70419">
      <w:pPr>
        <w:pStyle w:val="Zkladntext"/>
        <w:rPr>
          <w:sz w:val="24"/>
          <w:szCs w:val="24"/>
        </w:rPr>
      </w:pPr>
    </w:p>
    <w:p w:rsidR="007054C6" w:rsidRPr="007054C6" w:rsidRDefault="007B1A2B" w:rsidP="007054C6">
      <w:pPr>
        <w:pStyle w:val="Default"/>
        <w:numPr>
          <w:ilvl w:val="0"/>
          <w:numId w:val="23"/>
        </w:numPr>
        <w:ind w:left="426" w:hanging="426"/>
        <w:rPr>
          <w:rFonts w:ascii="Times New Roman" w:hAnsi="Times New Roman" w:cs="Times New Roman"/>
        </w:rPr>
      </w:pPr>
      <w:r w:rsidRPr="007054C6">
        <w:rPr>
          <w:rFonts w:ascii="Times New Roman" w:hAnsi="Times New Roman" w:cs="Times New Roman"/>
        </w:rPr>
        <w:t>Zhotovitel se touto smlouvou zavazuje provést na svůj náklad a nebezpečí pro objednatele dílo</w:t>
      </w:r>
      <w:r w:rsidR="001F43AB">
        <w:rPr>
          <w:rFonts w:ascii="Times New Roman" w:hAnsi="Times New Roman" w:cs="Times New Roman"/>
        </w:rPr>
        <w:t xml:space="preserve"> - </w:t>
      </w:r>
      <w:r w:rsidR="007054C6" w:rsidRPr="007054C6">
        <w:rPr>
          <w:rFonts w:ascii="Times New Roman" w:hAnsi="Times New Roman" w:cs="Times New Roman"/>
        </w:rPr>
        <w:t xml:space="preserve">novostavbu areálu pro veřejně prospěšné práce při </w:t>
      </w:r>
      <w:proofErr w:type="spellStart"/>
      <w:r w:rsidR="007054C6" w:rsidRPr="007054C6">
        <w:rPr>
          <w:rFonts w:ascii="Times New Roman" w:hAnsi="Times New Roman" w:cs="Times New Roman"/>
        </w:rPr>
        <w:t>ÚMOb</w:t>
      </w:r>
      <w:proofErr w:type="spellEnd"/>
      <w:r w:rsidR="007054C6" w:rsidRPr="007054C6">
        <w:rPr>
          <w:rFonts w:ascii="Times New Roman" w:hAnsi="Times New Roman" w:cs="Times New Roman"/>
        </w:rPr>
        <w:t xml:space="preserve"> Ostrava – Poruba. </w:t>
      </w:r>
    </w:p>
    <w:p w:rsidR="00700FB0" w:rsidRPr="00700FB0" w:rsidRDefault="007054C6" w:rsidP="00E35E9A">
      <w:pPr>
        <w:ind w:left="426"/>
        <w:rPr>
          <w:sz w:val="24"/>
          <w:szCs w:val="24"/>
        </w:rPr>
      </w:pPr>
      <w:r w:rsidRPr="007054C6">
        <w:rPr>
          <w:sz w:val="24"/>
          <w:szCs w:val="24"/>
        </w:rPr>
        <w:t>V areálu bude postavena provozní budova s kancelářemi, sociálním zázemím pro pracovníky prospěšných prací a technickým zázemím (dílny, sklady, technická místnost). V areálu budou krytá stání pro osobní a užitkové služební vozy. Areál bude oplocen. Areál bude napojen na inženýrské sítě – horkovodní přípojkou, vodovodní přípojkou (z prodlouženého vodovodu), kanalizační přípojkou,</w:t>
      </w:r>
      <w:r>
        <w:rPr>
          <w:sz w:val="24"/>
          <w:szCs w:val="24"/>
        </w:rPr>
        <w:t xml:space="preserve"> </w:t>
      </w:r>
      <w:proofErr w:type="spellStart"/>
      <w:r w:rsidRPr="007054C6">
        <w:rPr>
          <w:sz w:val="24"/>
          <w:szCs w:val="24"/>
        </w:rPr>
        <w:t>elektropřípojkou</w:t>
      </w:r>
      <w:proofErr w:type="spellEnd"/>
      <w:r w:rsidRPr="007054C6">
        <w:rPr>
          <w:sz w:val="24"/>
          <w:szCs w:val="24"/>
        </w:rPr>
        <w:t xml:space="preserve">, datovou přípojkou. Areálem budou procházet </w:t>
      </w:r>
      <w:r w:rsidRPr="00700FB0">
        <w:rPr>
          <w:sz w:val="24"/>
          <w:szCs w:val="24"/>
        </w:rPr>
        <w:t xml:space="preserve">zpevněné plochy s odlučovačem lehkých kapalin. Dešťové vody ze střech objektů budou zasakovány. </w:t>
      </w:r>
      <w:r w:rsidR="00700FB0" w:rsidRPr="00700FB0">
        <w:rPr>
          <w:sz w:val="24"/>
          <w:szCs w:val="24"/>
        </w:rPr>
        <w:t xml:space="preserve">Součásti realizace díla je rovněž zpracování: 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>- dokumentace jednotlivých kontejnerů stavby SO 01 s jejich statickým výpočtem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 xml:space="preserve">   dle dodávaných kontejnerů, jejich roztečí mezi nimi</w:t>
      </w:r>
      <w:r w:rsidR="00E35E9A">
        <w:rPr>
          <w:sz w:val="24"/>
          <w:szCs w:val="24"/>
        </w:rPr>
        <w:t>,</w:t>
      </w:r>
      <w:r w:rsidRPr="00700FB0">
        <w:rPr>
          <w:sz w:val="24"/>
          <w:szCs w:val="24"/>
        </w:rPr>
        <w:t xml:space="preserve"> upravený výkres tvaru základů, pilot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>- výkres výztuže základových konstrukcí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>- dílenská dokumentaci ocelových konstrukcí přístřešku parkovacích stání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>- dílenská dokumentaci pro posuvnou bránu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>- dokumentace skutečného provedení stavby</w:t>
      </w:r>
    </w:p>
    <w:p w:rsidR="00700FB0" w:rsidRPr="00700FB0" w:rsidRDefault="00700FB0" w:rsidP="00E35E9A">
      <w:pPr>
        <w:ind w:left="426"/>
        <w:rPr>
          <w:sz w:val="24"/>
          <w:szCs w:val="24"/>
        </w:rPr>
      </w:pPr>
      <w:r w:rsidRPr="00700FB0">
        <w:rPr>
          <w:sz w:val="24"/>
          <w:szCs w:val="24"/>
        </w:rPr>
        <w:t xml:space="preserve">Dokumentace musí být odsouhlasena investorem a autorským dozorem. </w:t>
      </w:r>
    </w:p>
    <w:p w:rsidR="007054C6" w:rsidRPr="00620F07" w:rsidRDefault="007054C6" w:rsidP="00E35E9A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Práce budou provedeny v souladu </w:t>
      </w:r>
      <w:r w:rsidR="001F43AB">
        <w:rPr>
          <w:sz w:val="24"/>
          <w:szCs w:val="24"/>
        </w:rPr>
        <w:t>s</w:t>
      </w:r>
      <w:r>
        <w:rPr>
          <w:sz w:val="24"/>
          <w:szCs w:val="24"/>
        </w:rPr>
        <w:t xml:space="preserve"> projektovou dokumentací zpracovanou společností PROJEKTSTUDIO EUCZ, s.r.o., Opavská 6230/29</w:t>
      </w:r>
      <w:r w:rsidR="001F43AB">
        <w:rPr>
          <w:sz w:val="24"/>
          <w:szCs w:val="24"/>
        </w:rPr>
        <w:t>a</w:t>
      </w:r>
      <w:r>
        <w:rPr>
          <w:sz w:val="24"/>
          <w:szCs w:val="24"/>
        </w:rPr>
        <w:t>,</w:t>
      </w:r>
      <w:r w:rsidR="001F43AB">
        <w:rPr>
          <w:sz w:val="24"/>
          <w:szCs w:val="24"/>
        </w:rPr>
        <w:t xml:space="preserve"> Poruba,</w:t>
      </w:r>
      <w:r>
        <w:rPr>
          <w:sz w:val="24"/>
          <w:szCs w:val="24"/>
        </w:rPr>
        <w:t xml:space="preserve"> 708 00 Ostrava, IČO: 27787443</w:t>
      </w:r>
      <w:r w:rsidR="001F43AB">
        <w:rPr>
          <w:sz w:val="24"/>
          <w:szCs w:val="24"/>
        </w:rPr>
        <w:t xml:space="preserve"> (dále jen projektová dokumentace)</w:t>
      </w:r>
      <w:r>
        <w:rPr>
          <w:sz w:val="24"/>
          <w:szCs w:val="24"/>
        </w:rPr>
        <w:t>.</w:t>
      </w:r>
      <w:r w:rsidR="001F43AB">
        <w:rPr>
          <w:sz w:val="24"/>
          <w:szCs w:val="24"/>
        </w:rPr>
        <w:t xml:space="preserve"> Zhotovitel prohlašuje, že měl možnost se s projektovou </w:t>
      </w:r>
      <w:r w:rsidR="001F43AB" w:rsidRPr="00620F07">
        <w:rPr>
          <w:sz w:val="24"/>
          <w:szCs w:val="24"/>
        </w:rPr>
        <w:t>dokumentací před podpisem této smlouvy náležitě a s vynaložením odborné péče seznámit.</w:t>
      </w:r>
    </w:p>
    <w:p w:rsidR="001F43AB" w:rsidRPr="00620F07" w:rsidRDefault="001F43AB" w:rsidP="001F43AB">
      <w:pPr>
        <w:pStyle w:val="Odstavecseseznamem"/>
        <w:numPr>
          <w:ilvl w:val="0"/>
          <w:numId w:val="23"/>
        </w:numPr>
        <w:spacing w:before="40" w:after="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20F07">
        <w:rPr>
          <w:rFonts w:ascii="Times New Roman" w:hAnsi="Times New Roman"/>
          <w:sz w:val="24"/>
          <w:szCs w:val="24"/>
        </w:rPr>
        <w:t xml:space="preserve">Zhotovitel je povinen v souladu s platnými rozhodnutími a vyjádřeními oznámit zahájení stavebních prací správcům sítí a zajistit na své náklady jejich vytyčení, dále je povinen projednat dopravní opatření včetně získání rozhodnutí dopravního inspektorátu, včetně úhrady vyměřených poplatků a vyřízení zvláštního užívání komunikací a ploch zeleně, zajištění dopravního značení k dopravním omezením, provádět jejich údržbu, přemísťování a následné odstranění, zřízení a odstranění staveniště a řádné vyznačení jeho obvodu informačními a výstražnými tabulkami a zařízeními a zajištění a provedení všech opatření organizačního a stavebně technologického charakteru k řádnému provedení díla, zajištění všech činností a opatření vyplývajících z BOZP.    </w:t>
      </w:r>
    </w:p>
    <w:p w:rsidR="001F43AB" w:rsidRPr="00620F07" w:rsidRDefault="001F43AB" w:rsidP="00620F07">
      <w:pPr>
        <w:numPr>
          <w:ilvl w:val="0"/>
          <w:numId w:val="23"/>
        </w:numPr>
        <w:tabs>
          <w:tab w:val="num" w:pos="500"/>
        </w:tabs>
        <w:suppressAutoHyphens w:val="0"/>
        <w:overflowPunct/>
        <w:autoSpaceDE/>
        <w:autoSpaceDN/>
        <w:adjustRightInd/>
        <w:spacing w:before="40" w:after="40"/>
        <w:ind w:left="426" w:hanging="426"/>
        <w:jc w:val="both"/>
        <w:textAlignment w:val="auto"/>
        <w:rPr>
          <w:sz w:val="24"/>
          <w:szCs w:val="24"/>
        </w:rPr>
      </w:pPr>
      <w:r w:rsidRPr="00620F07">
        <w:rPr>
          <w:sz w:val="24"/>
          <w:szCs w:val="24"/>
        </w:rPr>
        <w:t xml:space="preserve">Dílo může být rozšířeno nebo omezeno o práce a činnosti, které vyplynou z nepředvídatelných změn oproti zadání, výhradně však na základě souhlasného stanoviska nebo požadavku objednatele (vícepráce nebo </w:t>
      </w:r>
      <w:proofErr w:type="spellStart"/>
      <w:r w:rsidRPr="00620F07">
        <w:rPr>
          <w:sz w:val="24"/>
          <w:szCs w:val="24"/>
        </w:rPr>
        <w:t>méněpráce</w:t>
      </w:r>
      <w:proofErr w:type="spellEnd"/>
      <w:r w:rsidRPr="00620F07">
        <w:rPr>
          <w:sz w:val="24"/>
          <w:szCs w:val="24"/>
        </w:rPr>
        <w:t>) a v souladu s §222 zákona č. 134/2016 Sb., o zadávání veřejných zakázek</w:t>
      </w:r>
      <w:r w:rsidR="00E73A06">
        <w:rPr>
          <w:sz w:val="24"/>
          <w:szCs w:val="24"/>
        </w:rPr>
        <w:t xml:space="preserve"> ve znění pozdějších předpisů</w:t>
      </w:r>
      <w:r w:rsidRPr="00620F07">
        <w:rPr>
          <w:sz w:val="24"/>
          <w:szCs w:val="24"/>
        </w:rPr>
        <w:t xml:space="preserve">. Zhotovitel se tyto práce a činnosti zavazuje realizovat. Předmětné vícepráce může </w:t>
      </w:r>
      <w:r w:rsidRPr="00620F07">
        <w:rPr>
          <w:sz w:val="24"/>
          <w:szCs w:val="24"/>
        </w:rPr>
        <w:lastRenderedPageBreak/>
        <w:t xml:space="preserve">zhotovitel začít provádět pouze na základě oboustranně odsouhlaseného písemného dodatku k této smlouvě podepsaného oběma smluvními stranami, v opačném případě je provádí na své náklady. Písemným dodatkem bude rovněž stanoven rozsah </w:t>
      </w:r>
      <w:proofErr w:type="spellStart"/>
      <w:r w:rsidRPr="00620F07">
        <w:rPr>
          <w:sz w:val="24"/>
          <w:szCs w:val="24"/>
        </w:rPr>
        <w:t>méněprací</w:t>
      </w:r>
      <w:proofErr w:type="spellEnd"/>
      <w:r w:rsidRPr="00620F07">
        <w:rPr>
          <w:sz w:val="24"/>
          <w:szCs w:val="24"/>
        </w:rPr>
        <w:t xml:space="preserve">. </w:t>
      </w:r>
    </w:p>
    <w:p w:rsidR="001F43AB" w:rsidRPr="00620F07" w:rsidRDefault="001F43AB" w:rsidP="001F43AB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before="40" w:after="40"/>
        <w:ind w:left="426" w:hanging="426"/>
        <w:jc w:val="both"/>
        <w:textAlignment w:val="auto"/>
        <w:rPr>
          <w:sz w:val="24"/>
          <w:szCs w:val="24"/>
        </w:rPr>
      </w:pPr>
      <w:r w:rsidRPr="00620F07">
        <w:rPr>
          <w:sz w:val="24"/>
          <w:szCs w:val="24"/>
        </w:rPr>
        <w:t xml:space="preserve">Předmět smlouvy může být dále rozšířen nebo omezen v průběhu realizace o další oboustranně odsouhlasené neoddělitelné přímo související činnosti a práce na základě požadavku objednatele. Zhotovitel se tyto práce a činnosti zavazuje zrealizovat. Tyto činnosti a práce budou promítnuty ke smlouvě o dílo formou písemného oboustranně odsouhlaseného dodatku podepsaného oběma smluvními stranami, v opačném případě je provádí na své náklady. Stejné podmínky platí i v případě neprovedení jakékoliv části předmětu díla resp. </w:t>
      </w:r>
      <w:proofErr w:type="spellStart"/>
      <w:r w:rsidRPr="00620F07">
        <w:rPr>
          <w:sz w:val="24"/>
          <w:szCs w:val="24"/>
        </w:rPr>
        <w:t>méněprací</w:t>
      </w:r>
      <w:proofErr w:type="spellEnd"/>
      <w:r w:rsidRPr="00620F07">
        <w:rPr>
          <w:sz w:val="24"/>
          <w:szCs w:val="24"/>
        </w:rPr>
        <w:t xml:space="preserve">. </w:t>
      </w:r>
    </w:p>
    <w:p w:rsidR="001F43AB" w:rsidRPr="00620F07" w:rsidRDefault="001F43AB" w:rsidP="001F43AB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before="40" w:after="40"/>
        <w:ind w:left="426" w:hanging="426"/>
        <w:jc w:val="both"/>
        <w:textAlignment w:val="auto"/>
        <w:rPr>
          <w:sz w:val="24"/>
          <w:szCs w:val="24"/>
        </w:rPr>
      </w:pPr>
      <w:r w:rsidRPr="00620F07">
        <w:rPr>
          <w:sz w:val="24"/>
          <w:szCs w:val="24"/>
        </w:rPr>
        <w:t xml:space="preserve">Objednatel se touto smlouvou zavazuje dílo převzít způsobem v souladu s článkem </w:t>
      </w:r>
      <w:r w:rsidR="00620F07">
        <w:rPr>
          <w:sz w:val="24"/>
          <w:szCs w:val="24"/>
        </w:rPr>
        <w:t>IV.</w:t>
      </w:r>
      <w:r w:rsidRPr="00620F07">
        <w:rPr>
          <w:sz w:val="24"/>
          <w:szCs w:val="24"/>
        </w:rPr>
        <w:t xml:space="preserve"> této smlouvy a zaplatit za provedení díla zhotoviteli cenu sjednanou touto smlouvou o dílo a za podmínek dále touto smlouvou stanovených.</w:t>
      </w:r>
    </w:p>
    <w:p w:rsidR="001F43AB" w:rsidRDefault="001F43AB" w:rsidP="001F43AB">
      <w:pPr>
        <w:numPr>
          <w:ilvl w:val="0"/>
          <w:numId w:val="23"/>
        </w:numPr>
        <w:suppressAutoHyphens w:val="0"/>
        <w:overflowPunct/>
        <w:autoSpaceDE/>
        <w:autoSpaceDN/>
        <w:adjustRightInd/>
        <w:spacing w:before="40" w:after="40"/>
        <w:ind w:left="426" w:hanging="426"/>
        <w:jc w:val="both"/>
        <w:textAlignment w:val="auto"/>
        <w:rPr>
          <w:sz w:val="24"/>
          <w:szCs w:val="24"/>
        </w:rPr>
      </w:pPr>
      <w:r w:rsidRPr="00620F07">
        <w:rPr>
          <w:sz w:val="24"/>
          <w:szCs w:val="24"/>
        </w:rPr>
        <w:t>Zhotovitel je povinen provést dílo vlastním jménem, na svůj náklad, na vlastní odpovědnost a na své nebezpečí. Způsob provedení díla tak, aby bylo v souladu s realizační dokumentací stavby, je oprávněn si zvolit zhotovitel. Veškeré věci potřebné k provedení díla je povinen opatřit zhotovitel.</w:t>
      </w:r>
    </w:p>
    <w:p w:rsidR="006C3587" w:rsidRPr="00620F07" w:rsidRDefault="00D520D3" w:rsidP="007054C6">
      <w:pPr>
        <w:pStyle w:val="Odstavecseseznamem"/>
        <w:numPr>
          <w:ilvl w:val="0"/>
          <w:numId w:val="23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620F07">
        <w:rPr>
          <w:rFonts w:ascii="Times New Roman" w:hAnsi="Times New Roman"/>
          <w:sz w:val="24"/>
          <w:szCs w:val="24"/>
        </w:rPr>
        <w:t>S</w:t>
      </w:r>
      <w:r w:rsidR="0082617F" w:rsidRPr="00620F07">
        <w:rPr>
          <w:rFonts w:ascii="Times New Roman" w:hAnsi="Times New Roman"/>
          <w:sz w:val="24"/>
          <w:szCs w:val="24"/>
        </w:rPr>
        <w:t>mluvní strany prohlašují,</w:t>
      </w:r>
      <w:r w:rsidR="009337B7" w:rsidRPr="00620F07">
        <w:rPr>
          <w:rFonts w:ascii="Times New Roman" w:hAnsi="Times New Roman"/>
          <w:sz w:val="24"/>
          <w:szCs w:val="24"/>
        </w:rPr>
        <w:t xml:space="preserve"> </w:t>
      </w:r>
      <w:r w:rsidR="0082617F" w:rsidRPr="00620F07">
        <w:rPr>
          <w:rFonts w:ascii="Times New Roman" w:hAnsi="Times New Roman"/>
          <w:sz w:val="24"/>
          <w:szCs w:val="24"/>
        </w:rPr>
        <w:t xml:space="preserve">že předmět </w:t>
      </w:r>
      <w:r w:rsidR="00825211" w:rsidRPr="00620F07">
        <w:rPr>
          <w:rFonts w:ascii="Times New Roman" w:hAnsi="Times New Roman"/>
          <w:sz w:val="24"/>
          <w:szCs w:val="24"/>
        </w:rPr>
        <w:t>smlouvy není</w:t>
      </w:r>
      <w:r w:rsidR="009337B7" w:rsidRPr="00620F07">
        <w:rPr>
          <w:rFonts w:ascii="Times New Roman" w:hAnsi="Times New Roman"/>
          <w:sz w:val="24"/>
          <w:szCs w:val="24"/>
        </w:rPr>
        <w:t xml:space="preserve"> </w:t>
      </w:r>
      <w:r w:rsidR="00825211" w:rsidRPr="00620F07">
        <w:rPr>
          <w:rFonts w:ascii="Times New Roman" w:hAnsi="Times New Roman"/>
          <w:sz w:val="24"/>
          <w:szCs w:val="24"/>
        </w:rPr>
        <w:t>plněním</w:t>
      </w:r>
      <w:r w:rsidR="009337B7" w:rsidRPr="00620F07">
        <w:rPr>
          <w:rFonts w:ascii="Times New Roman" w:hAnsi="Times New Roman"/>
          <w:sz w:val="24"/>
          <w:szCs w:val="24"/>
        </w:rPr>
        <w:t xml:space="preserve"> </w:t>
      </w:r>
      <w:r w:rsidR="00825211" w:rsidRPr="00620F07">
        <w:rPr>
          <w:rFonts w:ascii="Times New Roman" w:hAnsi="Times New Roman"/>
          <w:sz w:val="24"/>
          <w:szCs w:val="24"/>
        </w:rPr>
        <w:t xml:space="preserve">nemožným a že dohodu </w:t>
      </w:r>
      <w:r w:rsidR="009337B7" w:rsidRPr="00620F07">
        <w:rPr>
          <w:rFonts w:ascii="Times New Roman" w:hAnsi="Times New Roman"/>
          <w:sz w:val="24"/>
          <w:szCs w:val="24"/>
        </w:rPr>
        <w:t xml:space="preserve">uzavřely </w:t>
      </w:r>
      <w:r w:rsidR="00825211" w:rsidRPr="00620F07">
        <w:rPr>
          <w:rFonts w:ascii="Times New Roman" w:hAnsi="Times New Roman"/>
          <w:sz w:val="24"/>
          <w:szCs w:val="24"/>
        </w:rPr>
        <w:t>po pečlivém zvážení všech možných důsledků.</w:t>
      </w:r>
    </w:p>
    <w:p w:rsidR="0082617F" w:rsidRPr="000010BE" w:rsidRDefault="0082617F" w:rsidP="00B665CA">
      <w:pPr>
        <w:jc w:val="both"/>
        <w:rPr>
          <w:sz w:val="24"/>
          <w:szCs w:val="24"/>
        </w:rPr>
      </w:pPr>
    </w:p>
    <w:p w:rsidR="00143EF2" w:rsidRDefault="00143EF2" w:rsidP="000010BE">
      <w:pPr>
        <w:rPr>
          <w:b/>
          <w:sz w:val="24"/>
          <w:szCs w:val="24"/>
        </w:rPr>
      </w:pPr>
    </w:p>
    <w:p w:rsidR="008615F2" w:rsidRPr="000010BE" w:rsidRDefault="008615F2" w:rsidP="000010BE">
      <w:pPr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IV.</w:t>
      </w:r>
    </w:p>
    <w:p w:rsidR="008615F2" w:rsidRPr="000010BE" w:rsidRDefault="008615F2" w:rsidP="000010BE">
      <w:pPr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Čas a místo plnění</w:t>
      </w:r>
    </w:p>
    <w:p w:rsidR="00E02B27" w:rsidRPr="000010BE" w:rsidRDefault="00E02B27" w:rsidP="00B70419">
      <w:pPr>
        <w:pStyle w:val="Zkladntext"/>
        <w:rPr>
          <w:sz w:val="24"/>
          <w:szCs w:val="24"/>
        </w:rPr>
      </w:pPr>
    </w:p>
    <w:p w:rsidR="00293C3A" w:rsidRPr="000010BE" w:rsidRDefault="00D700E9" w:rsidP="00427FDD">
      <w:pPr>
        <w:pStyle w:val="Zkladntext"/>
        <w:numPr>
          <w:ilvl w:val="0"/>
          <w:numId w:val="8"/>
        </w:numPr>
        <w:tabs>
          <w:tab w:val="left" w:pos="426"/>
        </w:tabs>
        <w:ind w:left="425" w:hanging="426"/>
        <w:rPr>
          <w:sz w:val="24"/>
          <w:szCs w:val="24"/>
        </w:rPr>
      </w:pPr>
      <w:r w:rsidRPr="000010BE">
        <w:rPr>
          <w:sz w:val="24"/>
          <w:szCs w:val="24"/>
        </w:rPr>
        <w:t>Zahájení prací</w:t>
      </w:r>
      <w:r w:rsidR="00876FE1" w:rsidRPr="000010BE">
        <w:rPr>
          <w:sz w:val="24"/>
          <w:szCs w:val="24"/>
        </w:rPr>
        <w:t>:</w:t>
      </w:r>
      <w:r w:rsidR="000010BE">
        <w:rPr>
          <w:sz w:val="24"/>
          <w:szCs w:val="24"/>
        </w:rPr>
        <w:t xml:space="preserve"> </w:t>
      </w:r>
      <w:r w:rsidR="007054C6">
        <w:rPr>
          <w:sz w:val="24"/>
          <w:szCs w:val="24"/>
        </w:rPr>
        <w:t>01</w:t>
      </w:r>
      <w:r w:rsidR="004E6604" w:rsidRPr="000010BE">
        <w:rPr>
          <w:sz w:val="24"/>
          <w:szCs w:val="24"/>
        </w:rPr>
        <w:t>.</w:t>
      </w:r>
      <w:r w:rsidR="000010BE">
        <w:rPr>
          <w:sz w:val="24"/>
          <w:szCs w:val="24"/>
        </w:rPr>
        <w:t xml:space="preserve"> </w:t>
      </w:r>
      <w:r w:rsidR="007054C6">
        <w:rPr>
          <w:sz w:val="24"/>
          <w:szCs w:val="24"/>
        </w:rPr>
        <w:t>08.</w:t>
      </w:r>
      <w:r w:rsidR="000010BE">
        <w:rPr>
          <w:sz w:val="24"/>
          <w:szCs w:val="24"/>
        </w:rPr>
        <w:t xml:space="preserve"> </w:t>
      </w:r>
      <w:r w:rsidR="004E6604" w:rsidRPr="000010BE">
        <w:rPr>
          <w:sz w:val="24"/>
          <w:szCs w:val="24"/>
        </w:rPr>
        <w:t>201</w:t>
      </w:r>
      <w:r w:rsidR="0087328B">
        <w:rPr>
          <w:sz w:val="24"/>
          <w:szCs w:val="24"/>
        </w:rPr>
        <w:t>8</w:t>
      </w:r>
    </w:p>
    <w:p w:rsidR="000010BE" w:rsidRDefault="00E02B27" w:rsidP="005F3424">
      <w:pPr>
        <w:pStyle w:val="Zkladntext"/>
        <w:tabs>
          <w:tab w:val="left" w:pos="284"/>
        </w:tabs>
        <w:ind w:left="425"/>
        <w:rPr>
          <w:sz w:val="24"/>
          <w:szCs w:val="24"/>
        </w:rPr>
      </w:pPr>
      <w:r w:rsidRPr="000010BE">
        <w:rPr>
          <w:sz w:val="24"/>
          <w:szCs w:val="24"/>
        </w:rPr>
        <w:t>Ukončení prací</w:t>
      </w:r>
      <w:r w:rsidR="00E34827" w:rsidRPr="000010BE">
        <w:rPr>
          <w:sz w:val="24"/>
          <w:szCs w:val="24"/>
        </w:rPr>
        <w:t xml:space="preserve"> a předání a převzetí </w:t>
      </w:r>
      <w:r w:rsidR="00A35C01">
        <w:rPr>
          <w:sz w:val="24"/>
          <w:szCs w:val="24"/>
        </w:rPr>
        <w:t xml:space="preserve">dokončeného </w:t>
      </w:r>
      <w:r w:rsidR="00E34827" w:rsidRPr="000010BE">
        <w:rPr>
          <w:sz w:val="24"/>
          <w:szCs w:val="24"/>
        </w:rPr>
        <w:t>díla</w:t>
      </w:r>
      <w:r w:rsidRPr="000010BE">
        <w:rPr>
          <w:sz w:val="24"/>
          <w:szCs w:val="24"/>
        </w:rPr>
        <w:t>:</w:t>
      </w:r>
      <w:r w:rsidR="004E6706" w:rsidRPr="000010BE">
        <w:rPr>
          <w:sz w:val="24"/>
          <w:szCs w:val="24"/>
        </w:rPr>
        <w:t xml:space="preserve"> </w:t>
      </w:r>
      <w:r w:rsidR="007054C6">
        <w:rPr>
          <w:sz w:val="24"/>
          <w:szCs w:val="24"/>
        </w:rPr>
        <w:t>30</w:t>
      </w:r>
      <w:r w:rsidR="004E6604" w:rsidRPr="000010BE">
        <w:rPr>
          <w:sz w:val="24"/>
          <w:szCs w:val="24"/>
        </w:rPr>
        <w:t>.</w:t>
      </w:r>
      <w:r w:rsidR="000010BE">
        <w:rPr>
          <w:sz w:val="24"/>
          <w:szCs w:val="24"/>
        </w:rPr>
        <w:t xml:space="preserve"> </w:t>
      </w:r>
      <w:r w:rsidR="007054C6">
        <w:rPr>
          <w:sz w:val="24"/>
          <w:szCs w:val="24"/>
        </w:rPr>
        <w:t>06</w:t>
      </w:r>
      <w:r w:rsidR="004E6604" w:rsidRPr="000010BE">
        <w:rPr>
          <w:sz w:val="24"/>
          <w:szCs w:val="24"/>
        </w:rPr>
        <w:t>.</w:t>
      </w:r>
      <w:r w:rsidR="000010BE">
        <w:rPr>
          <w:sz w:val="24"/>
          <w:szCs w:val="24"/>
        </w:rPr>
        <w:t xml:space="preserve"> </w:t>
      </w:r>
      <w:r w:rsidR="004E6604" w:rsidRPr="000010BE">
        <w:rPr>
          <w:sz w:val="24"/>
          <w:szCs w:val="24"/>
        </w:rPr>
        <w:t>201</w:t>
      </w:r>
      <w:r w:rsidR="007054C6">
        <w:rPr>
          <w:sz w:val="24"/>
          <w:szCs w:val="24"/>
        </w:rPr>
        <w:t>9</w:t>
      </w:r>
    </w:p>
    <w:p w:rsidR="004E6706" w:rsidRPr="000010BE" w:rsidRDefault="004E6706" w:rsidP="00427FDD">
      <w:pPr>
        <w:pStyle w:val="Zkladntext"/>
        <w:numPr>
          <w:ilvl w:val="0"/>
          <w:numId w:val="8"/>
        </w:numPr>
        <w:tabs>
          <w:tab w:val="left" w:pos="426"/>
        </w:tabs>
        <w:ind w:left="425" w:hanging="426"/>
        <w:rPr>
          <w:sz w:val="24"/>
          <w:szCs w:val="24"/>
        </w:rPr>
      </w:pPr>
      <w:r w:rsidRPr="000010BE">
        <w:rPr>
          <w:sz w:val="24"/>
          <w:szCs w:val="24"/>
        </w:rPr>
        <w:t>T</w:t>
      </w:r>
      <w:r w:rsidR="00E02B27" w:rsidRPr="000010BE">
        <w:rPr>
          <w:sz w:val="24"/>
          <w:szCs w:val="24"/>
        </w:rPr>
        <w:t>yto lhůty platí za předpokladu, že objednatel splní v termínu podle této smlouvy povinnost</w:t>
      </w:r>
      <w:r w:rsidR="004824DE" w:rsidRPr="000010BE">
        <w:rPr>
          <w:sz w:val="24"/>
          <w:szCs w:val="24"/>
        </w:rPr>
        <w:t xml:space="preserve"> </w:t>
      </w:r>
      <w:r w:rsidR="00E02B27" w:rsidRPr="000010BE">
        <w:rPr>
          <w:sz w:val="24"/>
          <w:szCs w:val="24"/>
        </w:rPr>
        <w:t>poskytnout zhotoviteli přiměřenou součinnost při provádění díla</w:t>
      </w:r>
      <w:r w:rsidR="00A35C01">
        <w:rPr>
          <w:sz w:val="24"/>
          <w:szCs w:val="24"/>
        </w:rPr>
        <w:t xml:space="preserve"> (čl. VI. smlouvy)</w:t>
      </w:r>
      <w:r w:rsidR="00E02B27" w:rsidRPr="000010BE">
        <w:rPr>
          <w:sz w:val="24"/>
          <w:szCs w:val="24"/>
        </w:rPr>
        <w:t>. Nedojde-li k jiné dohodě,</w:t>
      </w:r>
      <w:r w:rsid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prodlužují</w:t>
      </w:r>
      <w:r w:rsidR="00D700E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se termíny sjednané v odstavci 1. o dobu</w:t>
      </w:r>
      <w:r w:rsidR="00D700E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prodlení objednatele</w:t>
      </w:r>
      <w:r w:rsidR="00D700E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s plněním těch povinností, které jsou uvedeny v čl.</w:t>
      </w:r>
      <w:r w:rsidR="00D700E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VI. smlouvy</w:t>
      </w:r>
      <w:r w:rsidR="00324FAE" w:rsidRPr="000010BE">
        <w:rPr>
          <w:sz w:val="24"/>
          <w:szCs w:val="24"/>
        </w:rPr>
        <w:t>.</w:t>
      </w:r>
      <w:r w:rsidR="00F828EB" w:rsidRPr="000010BE">
        <w:rPr>
          <w:sz w:val="24"/>
          <w:szCs w:val="24"/>
        </w:rPr>
        <w:t xml:space="preserve"> </w:t>
      </w:r>
    </w:p>
    <w:p w:rsidR="00E02B27" w:rsidRPr="000010BE" w:rsidRDefault="00E02B27" w:rsidP="00427FDD">
      <w:pPr>
        <w:pStyle w:val="Zkladntext"/>
        <w:numPr>
          <w:ilvl w:val="0"/>
          <w:numId w:val="8"/>
        </w:numPr>
        <w:ind w:left="425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je oprávněn splnit svůj závazek i před sjednaným termínem ukončení díla. </w:t>
      </w:r>
    </w:p>
    <w:p w:rsidR="00E02B27" w:rsidRPr="000010BE" w:rsidRDefault="00E02B27" w:rsidP="00427FDD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010BE">
        <w:rPr>
          <w:sz w:val="24"/>
          <w:szCs w:val="24"/>
        </w:rPr>
        <w:t>Do podepsání zápisu o předání a převzetí díla</w:t>
      </w:r>
      <w:r w:rsidR="00F13FE8">
        <w:rPr>
          <w:sz w:val="24"/>
          <w:szCs w:val="24"/>
        </w:rPr>
        <w:t xml:space="preserve"> bez vad a nedodělků </w:t>
      </w:r>
      <w:r w:rsidR="00A35C01">
        <w:rPr>
          <w:sz w:val="24"/>
          <w:szCs w:val="24"/>
        </w:rPr>
        <w:t>nese</w:t>
      </w:r>
      <w:r w:rsidRPr="000010BE">
        <w:rPr>
          <w:sz w:val="24"/>
          <w:szCs w:val="24"/>
        </w:rPr>
        <w:t xml:space="preserve"> zhotovitel</w:t>
      </w:r>
      <w:r w:rsidR="00EB5435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 xml:space="preserve">nebezpečí škody na </w:t>
      </w:r>
      <w:r w:rsidR="00A35C01">
        <w:rPr>
          <w:sz w:val="24"/>
          <w:szCs w:val="24"/>
        </w:rPr>
        <w:t>díle</w:t>
      </w:r>
      <w:r w:rsidRPr="000010BE">
        <w:rPr>
          <w:sz w:val="24"/>
          <w:szCs w:val="24"/>
        </w:rPr>
        <w:t>.</w:t>
      </w:r>
    </w:p>
    <w:p w:rsidR="00E02B27" w:rsidRPr="000010BE" w:rsidRDefault="00E02B27" w:rsidP="00427FDD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0010BE">
        <w:rPr>
          <w:sz w:val="24"/>
          <w:szCs w:val="24"/>
        </w:rPr>
        <w:t xml:space="preserve">Dílo nelze považovat za </w:t>
      </w:r>
      <w:r w:rsidR="00A35C01">
        <w:rPr>
          <w:sz w:val="24"/>
          <w:szCs w:val="24"/>
        </w:rPr>
        <w:t>řádně provedené</w:t>
      </w:r>
      <w:r w:rsidRPr="000010BE">
        <w:rPr>
          <w:sz w:val="24"/>
          <w:szCs w:val="24"/>
        </w:rPr>
        <w:t xml:space="preserve"> bez splnění těchto závazků zhotovitele:</w:t>
      </w:r>
    </w:p>
    <w:p w:rsidR="00E02B27" w:rsidRPr="000010BE" w:rsidRDefault="00A35C01" w:rsidP="00427FDD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řádné dokončení díla specifikovaného v čl. III. odst. 1 této smlouvy</w:t>
      </w:r>
    </w:p>
    <w:p w:rsidR="00F133A0" w:rsidRDefault="00A35C01" w:rsidP="00427FDD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133A0" w:rsidRPr="000010BE">
        <w:rPr>
          <w:sz w:val="24"/>
          <w:szCs w:val="24"/>
        </w:rPr>
        <w:t xml:space="preserve">ředání </w:t>
      </w:r>
      <w:r>
        <w:rPr>
          <w:sz w:val="24"/>
          <w:szCs w:val="24"/>
        </w:rPr>
        <w:t>řádně dokončeného díla objednateli formou podpisu protokolu o předání a</w:t>
      </w:r>
      <w:r w:rsidR="00EB5435">
        <w:rPr>
          <w:sz w:val="24"/>
          <w:szCs w:val="24"/>
        </w:rPr>
        <w:t> </w:t>
      </w:r>
      <w:r>
        <w:rPr>
          <w:sz w:val="24"/>
          <w:szCs w:val="24"/>
        </w:rPr>
        <w:t>převzetí díla oběma smluvními stranami, resp. jejich zástupci</w:t>
      </w:r>
    </w:p>
    <w:p w:rsidR="00A35C01" w:rsidRPr="000010BE" w:rsidRDefault="00A35C01" w:rsidP="00427FDD">
      <w:pPr>
        <w:numPr>
          <w:ilvl w:val="0"/>
          <w:numId w:val="9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předání objednateli všech potřebných dokladů</w:t>
      </w:r>
      <w:r w:rsidR="00EB5435">
        <w:rPr>
          <w:sz w:val="24"/>
          <w:szCs w:val="24"/>
        </w:rPr>
        <w:t>,</w:t>
      </w:r>
      <w:r>
        <w:rPr>
          <w:sz w:val="24"/>
          <w:szCs w:val="24"/>
        </w:rPr>
        <w:t xml:space="preserve"> jako jsou zejména:</w:t>
      </w:r>
    </w:p>
    <w:p w:rsidR="00F133A0" w:rsidRPr="000010BE" w:rsidRDefault="00F133A0" w:rsidP="00427FDD">
      <w:pPr>
        <w:numPr>
          <w:ilvl w:val="0"/>
          <w:numId w:val="16"/>
        </w:numPr>
        <w:rPr>
          <w:sz w:val="24"/>
          <w:szCs w:val="24"/>
        </w:rPr>
      </w:pPr>
      <w:r w:rsidRPr="000010BE">
        <w:rPr>
          <w:sz w:val="24"/>
          <w:szCs w:val="24"/>
        </w:rPr>
        <w:t>prohlášení o shodě jednotlivých výrobků – materiálů</w:t>
      </w:r>
    </w:p>
    <w:p w:rsidR="00F13FE8" w:rsidRDefault="00F133A0" w:rsidP="00427FDD">
      <w:pPr>
        <w:numPr>
          <w:ilvl w:val="0"/>
          <w:numId w:val="16"/>
        </w:numPr>
        <w:rPr>
          <w:sz w:val="24"/>
          <w:szCs w:val="24"/>
        </w:rPr>
      </w:pPr>
      <w:r w:rsidRPr="00F13FE8">
        <w:rPr>
          <w:sz w:val="24"/>
          <w:szCs w:val="24"/>
        </w:rPr>
        <w:t>certifikáty, atesty, zkoušky</w:t>
      </w:r>
    </w:p>
    <w:p w:rsidR="00F133A0" w:rsidRPr="00F13FE8" w:rsidRDefault="00F133A0" w:rsidP="00427FDD">
      <w:pPr>
        <w:numPr>
          <w:ilvl w:val="0"/>
          <w:numId w:val="16"/>
        </w:numPr>
        <w:rPr>
          <w:sz w:val="24"/>
          <w:szCs w:val="24"/>
        </w:rPr>
      </w:pPr>
      <w:r w:rsidRPr="00F13FE8">
        <w:rPr>
          <w:sz w:val="24"/>
          <w:szCs w:val="24"/>
        </w:rPr>
        <w:t>revize</w:t>
      </w:r>
    </w:p>
    <w:p w:rsidR="00F133A0" w:rsidRPr="000010BE" w:rsidRDefault="00F133A0" w:rsidP="00427FDD">
      <w:pPr>
        <w:pStyle w:val="Zkladntext"/>
        <w:numPr>
          <w:ilvl w:val="0"/>
          <w:numId w:val="16"/>
        </w:numPr>
        <w:rPr>
          <w:sz w:val="24"/>
          <w:szCs w:val="24"/>
        </w:rPr>
      </w:pPr>
      <w:r w:rsidRPr="000010BE">
        <w:rPr>
          <w:sz w:val="24"/>
          <w:szCs w:val="24"/>
        </w:rPr>
        <w:t>doklad o ekologické likvidaci</w:t>
      </w:r>
      <w:r w:rsidR="00D9691C">
        <w:rPr>
          <w:sz w:val="24"/>
          <w:szCs w:val="24"/>
        </w:rPr>
        <w:t xml:space="preserve"> odpadů</w:t>
      </w:r>
    </w:p>
    <w:p w:rsidR="00F133A0" w:rsidRPr="000010BE" w:rsidRDefault="00EB5435" w:rsidP="00427FDD">
      <w:pPr>
        <w:pStyle w:val="Zkladn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stavební deník</w:t>
      </w:r>
      <w:r w:rsidR="00F133A0" w:rsidRPr="000010BE">
        <w:rPr>
          <w:sz w:val="24"/>
          <w:szCs w:val="24"/>
        </w:rPr>
        <w:t xml:space="preserve">   </w:t>
      </w:r>
    </w:p>
    <w:p w:rsidR="00F133A0" w:rsidRDefault="0087328B" w:rsidP="00427FDD">
      <w:pPr>
        <w:pStyle w:val="Zkladntext"/>
        <w:numPr>
          <w:ilvl w:val="0"/>
          <w:numId w:val="9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předání </w:t>
      </w:r>
      <w:r w:rsidR="00F133A0" w:rsidRPr="000010BE">
        <w:rPr>
          <w:sz w:val="24"/>
          <w:szCs w:val="24"/>
        </w:rPr>
        <w:t>projektov</w:t>
      </w:r>
      <w:r>
        <w:rPr>
          <w:sz w:val="24"/>
          <w:szCs w:val="24"/>
        </w:rPr>
        <w:t>é</w:t>
      </w:r>
      <w:r w:rsidR="00F133A0" w:rsidRPr="000010BE">
        <w:rPr>
          <w:sz w:val="24"/>
          <w:szCs w:val="24"/>
        </w:rPr>
        <w:t xml:space="preserve"> dokumentace skutečného provedení (výkresová část ve formátu DWG a PDF)</w:t>
      </w:r>
      <w:r w:rsidR="00A35C01">
        <w:rPr>
          <w:sz w:val="24"/>
          <w:szCs w:val="24"/>
        </w:rPr>
        <w:t xml:space="preserve"> objednateli</w:t>
      </w:r>
      <w:r w:rsidR="00F133A0" w:rsidRPr="000010BE">
        <w:rPr>
          <w:sz w:val="24"/>
          <w:szCs w:val="24"/>
        </w:rPr>
        <w:t xml:space="preserve"> – ve dvojím vyhotovení v tištěné podobě a jednou v</w:t>
      </w:r>
      <w:r w:rsidR="00EB5435">
        <w:rPr>
          <w:sz w:val="24"/>
          <w:szCs w:val="24"/>
        </w:rPr>
        <w:t> </w:t>
      </w:r>
      <w:r w:rsidR="00F133A0" w:rsidRPr="000010BE">
        <w:rPr>
          <w:sz w:val="24"/>
          <w:szCs w:val="24"/>
        </w:rPr>
        <w:t>digitální podobě</w:t>
      </w:r>
      <w:r w:rsidR="00A35C01">
        <w:rPr>
          <w:sz w:val="24"/>
          <w:szCs w:val="24"/>
        </w:rPr>
        <w:t xml:space="preserve"> na CD nosiči</w:t>
      </w:r>
    </w:p>
    <w:p w:rsidR="00325ED5" w:rsidRPr="00325ED5" w:rsidRDefault="008C232C" w:rsidP="00325ED5">
      <w:pPr>
        <w:pStyle w:val="Zkladntext"/>
        <w:numPr>
          <w:ilvl w:val="0"/>
          <w:numId w:val="9"/>
        </w:numPr>
        <w:ind w:left="709" w:hanging="283"/>
        <w:rPr>
          <w:sz w:val="24"/>
          <w:szCs w:val="24"/>
        </w:rPr>
      </w:pPr>
      <w:r w:rsidRPr="00325ED5">
        <w:rPr>
          <w:sz w:val="24"/>
          <w:szCs w:val="24"/>
        </w:rPr>
        <w:t>provedení d</w:t>
      </w:r>
      <w:r w:rsidR="00E02B27" w:rsidRPr="00325ED5">
        <w:rPr>
          <w:sz w:val="24"/>
          <w:szCs w:val="24"/>
        </w:rPr>
        <w:t>alší</w:t>
      </w:r>
      <w:r w:rsidRPr="00325ED5">
        <w:rPr>
          <w:sz w:val="24"/>
          <w:szCs w:val="24"/>
        </w:rPr>
        <w:t xml:space="preserve">ch </w:t>
      </w:r>
      <w:r w:rsidR="00E02B27" w:rsidRPr="00325ED5">
        <w:rPr>
          <w:sz w:val="24"/>
          <w:szCs w:val="24"/>
        </w:rPr>
        <w:t>související</w:t>
      </w:r>
      <w:r w:rsidRPr="00325ED5">
        <w:rPr>
          <w:sz w:val="24"/>
          <w:szCs w:val="24"/>
        </w:rPr>
        <w:t>ch</w:t>
      </w:r>
      <w:r w:rsidR="00E02B27" w:rsidRPr="00325ED5">
        <w:rPr>
          <w:sz w:val="24"/>
          <w:szCs w:val="24"/>
        </w:rPr>
        <w:t xml:space="preserve"> pr</w:t>
      </w:r>
      <w:r w:rsidRPr="00325ED5">
        <w:rPr>
          <w:sz w:val="24"/>
          <w:szCs w:val="24"/>
        </w:rPr>
        <w:t>a</w:t>
      </w:r>
      <w:r w:rsidR="00E02B27" w:rsidRPr="00325ED5">
        <w:rPr>
          <w:sz w:val="24"/>
          <w:szCs w:val="24"/>
        </w:rPr>
        <w:t>c</w:t>
      </w:r>
      <w:r w:rsidRPr="00325ED5">
        <w:rPr>
          <w:sz w:val="24"/>
          <w:szCs w:val="24"/>
        </w:rPr>
        <w:t>í</w:t>
      </w:r>
      <w:r w:rsidR="00E02B27" w:rsidRPr="00325ED5">
        <w:rPr>
          <w:sz w:val="24"/>
          <w:szCs w:val="24"/>
        </w:rPr>
        <w:t xml:space="preserve"> v rozsahu podle </w:t>
      </w:r>
      <w:r w:rsidR="004E6706" w:rsidRPr="00325ED5">
        <w:rPr>
          <w:sz w:val="24"/>
          <w:szCs w:val="24"/>
        </w:rPr>
        <w:t xml:space="preserve">projektové </w:t>
      </w:r>
      <w:r w:rsidR="00E02B27" w:rsidRPr="00325ED5">
        <w:rPr>
          <w:sz w:val="24"/>
          <w:szCs w:val="24"/>
        </w:rPr>
        <w:t xml:space="preserve">dokumentace </w:t>
      </w:r>
    </w:p>
    <w:p w:rsidR="00325ED5" w:rsidRPr="00325ED5" w:rsidRDefault="00E02B27" w:rsidP="00325ED5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25ED5">
        <w:rPr>
          <w:rFonts w:ascii="Times New Roman" w:hAnsi="Times New Roman" w:cs="Times New Roman"/>
        </w:rPr>
        <w:lastRenderedPageBreak/>
        <w:t>Místem provádění díla j</w:t>
      </w:r>
      <w:r w:rsidR="0087328B" w:rsidRPr="00325ED5">
        <w:rPr>
          <w:rFonts w:ascii="Times New Roman" w:hAnsi="Times New Roman" w:cs="Times New Roman"/>
        </w:rPr>
        <w:t>e</w:t>
      </w:r>
      <w:r w:rsidR="00325ED5" w:rsidRPr="00325ED5">
        <w:rPr>
          <w:rFonts w:ascii="Times New Roman" w:hAnsi="Times New Roman" w:cs="Times New Roman"/>
        </w:rPr>
        <w:t xml:space="preserve"> území v</w:t>
      </w:r>
      <w:r w:rsidR="00DD2E89" w:rsidRPr="00325ED5">
        <w:rPr>
          <w:rFonts w:ascii="Times New Roman" w:hAnsi="Times New Roman" w:cs="Times New Roman"/>
        </w:rPr>
        <w:t xml:space="preserve"> O</w:t>
      </w:r>
      <w:r w:rsidRPr="00325ED5">
        <w:rPr>
          <w:rFonts w:ascii="Times New Roman" w:hAnsi="Times New Roman" w:cs="Times New Roman"/>
        </w:rPr>
        <w:t>strav</w:t>
      </w:r>
      <w:r w:rsidR="00325ED5" w:rsidRPr="00325ED5">
        <w:rPr>
          <w:rFonts w:ascii="Times New Roman" w:hAnsi="Times New Roman" w:cs="Times New Roman"/>
        </w:rPr>
        <w:t>ě</w:t>
      </w:r>
      <w:r w:rsidRPr="00325ED5">
        <w:rPr>
          <w:rFonts w:ascii="Times New Roman" w:hAnsi="Times New Roman" w:cs="Times New Roman"/>
        </w:rPr>
        <w:t>-</w:t>
      </w:r>
      <w:proofErr w:type="spellStart"/>
      <w:r w:rsidRPr="00325ED5">
        <w:rPr>
          <w:rFonts w:ascii="Times New Roman" w:hAnsi="Times New Roman" w:cs="Times New Roman"/>
        </w:rPr>
        <w:t>Porub</w:t>
      </w:r>
      <w:r w:rsidR="00325ED5" w:rsidRPr="00325ED5">
        <w:rPr>
          <w:rFonts w:ascii="Times New Roman" w:hAnsi="Times New Roman" w:cs="Times New Roman"/>
        </w:rPr>
        <w:t>ě</w:t>
      </w:r>
      <w:proofErr w:type="spellEnd"/>
      <w:r w:rsidR="00325ED5">
        <w:rPr>
          <w:rFonts w:ascii="Times New Roman" w:hAnsi="Times New Roman" w:cs="Times New Roman"/>
        </w:rPr>
        <w:t>:</w:t>
      </w:r>
      <w:r w:rsidR="00325ED5" w:rsidRPr="00325ED5">
        <w:rPr>
          <w:rFonts w:ascii="Times New Roman" w:hAnsi="Times New Roman" w:cs="Times New Roman"/>
        </w:rPr>
        <w:t xml:space="preserve"> </w:t>
      </w:r>
      <w:r w:rsidR="00325ED5" w:rsidRPr="00325ED5">
        <w:rPr>
          <w:rFonts w:ascii="Times New Roman" w:hAnsi="Times New Roman" w:cs="Times New Roman"/>
          <w:b/>
          <w:bCs/>
        </w:rPr>
        <w:t xml:space="preserve">katastrální území, parcelní čísla pozemků: </w:t>
      </w:r>
      <w:r w:rsidR="00325ED5" w:rsidRPr="00325ED5">
        <w:rPr>
          <w:rFonts w:ascii="Times New Roman" w:hAnsi="Times New Roman" w:cs="Times New Roman"/>
        </w:rPr>
        <w:t xml:space="preserve">K. </w:t>
      </w:r>
      <w:proofErr w:type="spellStart"/>
      <w:r w:rsidR="00325ED5" w:rsidRPr="00325ED5">
        <w:rPr>
          <w:rFonts w:ascii="Times New Roman" w:hAnsi="Times New Roman" w:cs="Times New Roman"/>
        </w:rPr>
        <w:t>ú.</w:t>
      </w:r>
      <w:proofErr w:type="spellEnd"/>
      <w:r w:rsidR="00325ED5" w:rsidRPr="00325ED5">
        <w:rPr>
          <w:rFonts w:ascii="Times New Roman" w:hAnsi="Times New Roman" w:cs="Times New Roman"/>
        </w:rPr>
        <w:t xml:space="preserve"> Poruba, </w:t>
      </w:r>
      <w:proofErr w:type="spellStart"/>
      <w:r w:rsidR="00325ED5" w:rsidRPr="00325ED5">
        <w:rPr>
          <w:rFonts w:ascii="Times New Roman" w:hAnsi="Times New Roman" w:cs="Times New Roman"/>
        </w:rPr>
        <w:t>parc</w:t>
      </w:r>
      <w:proofErr w:type="spellEnd"/>
      <w:r w:rsidR="00325ED5" w:rsidRPr="00325ED5">
        <w:rPr>
          <w:rFonts w:ascii="Times New Roman" w:hAnsi="Times New Roman" w:cs="Times New Roman"/>
        </w:rPr>
        <w:t xml:space="preserve">. </w:t>
      </w:r>
      <w:proofErr w:type="gramStart"/>
      <w:r w:rsidR="00325ED5" w:rsidRPr="00325ED5">
        <w:rPr>
          <w:rFonts w:ascii="Times New Roman" w:hAnsi="Times New Roman" w:cs="Times New Roman"/>
        </w:rPr>
        <w:t>č.</w:t>
      </w:r>
      <w:proofErr w:type="gramEnd"/>
      <w:r w:rsidR="00325ED5" w:rsidRPr="00325ED5">
        <w:rPr>
          <w:rFonts w:ascii="Times New Roman" w:hAnsi="Times New Roman" w:cs="Times New Roman"/>
        </w:rPr>
        <w:t xml:space="preserve"> 2801/175 a 2801/176, 2801/15, 3007/1, 3009/1, 3009/2, 3009/3, 2801/161, 2801/16, 2801/126 okres Ostrava.</w:t>
      </w:r>
      <w:r w:rsidRPr="00325ED5">
        <w:rPr>
          <w:rFonts w:ascii="Times New Roman" w:hAnsi="Times New Roman" w:cs="Times New Roman"/>
        </w:rPr>
        <w:tab/>
      </w:r>
      <w:r w:rsidR="00A35C01" w:rsidRPr="00325ED5">
        <w:rPr>
          <w:rFonts w:ascii="Times New Roman" w:hAnsi="Times New Roman" w:cs="Times New Roman"/>
        </w:rPr>
        <w:t xml:space="preserve"> </w:t>
      </w:r>
    </w:p>
    <w:p w:rsidR="00E02B27" w:rsidRPr="00325ED5" w:rsidRDefault="00A35C01" w:rsidP="00325ED5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25ED5">
        <w:rPr>
          <w:rFonts w:ascii="Times New Roman" w:hAnsi="Times New Roman" w:cs="Times New Roman"/>
        </w:rPr>
        <w:t>Zhotovitel výslovně prohlašuje, že se důkladně, podrobně a s vynaložením odborné péče seznámil se shora uvedeným místem plnění, že místo plnění u objednatele je vyhovující pro provedení a umístění díla dle této smlouvy, a že neobsahuje žádné zjevné, či skr</w:t>
      </w:r>
      <w:r w:rsidR="00C57041" w:rsidRPr="00325ED5">
        <w:rPr>
          <w:rFonts w:ascii="Times New Roman" w:hAnsi="Times New Roman" w:cs="Times New Roman"/>
        </w:rPr>
        <w:t>y</w:t>
      </w:r>
      <w:r w:rsidRPr="00325ED5">
        <w:rPr>
          <w:rFonts w:ascii="Times New Roman" w:hAnsi="Times New Roman" w:cs="Times New Roman"/>
        </w:rPr>
        <w:t xml:space="preserve">té překážky znemožňující provedení díla </w:t>
      </w:r>
      <w:r w:rsidR="00C57041" w:rsidRPr="00325ED5">
        <w:rPr>
          <w:rFonts w:ascii="Times New Roman" w:hAnsi="Times New Roman" w:cs="Times New Roman"/>
        </w:rPr>
        <w:t>způsobem dohodnutým v této smlouvě.</w:t>
      </w:r>
    </w:p>
    <w:p w:rsidR="00143EF2" w:rsidRPr="00143EF2" w:rsidRDefault="00143EF2" w:rsidP="00143EF2"/>
    <w:p w:rsidR="004C6652" w:rsidRDefault="004C6652" w:rsidP="00B517D9">
      <w:pPr>
        <w:pStyle w:val="Nadpis3"/>
        <w:numPr>
          <w:ilvl w:val="0"/>
          <w:numId w:val="0"/>
        </w:numPr>
        <w:rPr>
          <w:b/>
          <w:szCs w:val="24"/>
          <w:u w:val="none"/>
        </w:rPr>
      </w:pPr>
    </w:p>
    <w:p w:rsidR="00E02B27" w:rsidRPr="000010BE" w:rsidRDefault="00E02B27" w:rsidP="00143EF2">
      <w:pPr>
        <w:pStyle w:val="Nadpis3"/>
        <w:numPr>
          <w:ilvl w:val="0"/>
          <w:numId w:val="0"/>
        </w:numPr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V.</w:t>
      </w:r>
    </w:p>
    <w:p w:rsidR="00E02B27" w:rsidRPr="000010BE" w:rsidRDefault="00E02B27" w:rsidP="00143EF2">
      <w:pPr>
        <w:pStyle w:val="Nadpis3"/>
        <w:numPr>
          <w:ilvl w:val="0"/>
          <w:numId w:val="0"/>
        </w:numPr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Cena plnění, platební podmínky</w:t>
      </w:r>
    </w:p>
    <w:p w:rsidR="00E02B27" w:rsidRPr="000010BE" w:rsidRDefault="00E02B27" w:rsidP="00B70419">
      <w:pPr>
        <w:jc w:val="both"/>
        <w:rPr>
          <w:sz w:val="24"/>
          <w:szCs w:val="24"/>
        </w:rPr>
      </w:pPr>
    </w:p>
    <w:p w:rsidR="00D55F5E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 xml:space="preserve">Cena za celé dílo je stanovena dohodou smluvních stran ve </w:t>
      </w:r>
      <w:proofErr w:type="gramStart"/>
      <w:r w:rsidRPr="00143EF2">
        <w:rPr>
          <w:sz w:val="24"/>
          <w:szCs w:val="24"/>
        </w:rPr>
        <w:t xml:space="preserve">výši </w:t>
      </w:r>
      <w:r w:rsidR="006615CC">
        <w:rPr>
          <w:sz w:val="24"/>
          <w:szCs w:val="24"/>
        </w:rPr>
        <w:t>.........................</w:t>
      </w:r>
      <w:r w:rsidR="00D55F5E" w:rsidRPr="00143EF2">
        <w:rPr>
          <w:sz w:val="24"/>
          <w:szCs w:val="24"/>
        </w:rPr>
        <w:t xml:space="preserve"> </w:t>
      </w:r>
      <w:r w:rsidR="004F1878" w:rsidRPr="00143EF2">
        <w:rPr>
          <w:sz w:val="24"/>
          <w:szCs w:val="24"/>
        </w:rPr>
        <w:t>K</w:t>
      </w:r>
      <w:r w:rsidR="009E4207" w:rsidRPr="00143EF2">
        <w:rPr>
          <w:sz w:val="24"/>
          <w:szCs w:val="24"/>
        </w:rPr>
        <w:t>č</w:t>
      </w:r>
      <w:proofErr w:type="gramEnd"/>
      <w:r w:rsidR="009E4207" w:rsidRPr="00143EF2">
        <w:rPr>
          <w:sz w:val="24"/>
          <w:szCs w:val="24"/>
        </w:rPr>
        <w:t xml:space="preserve"> be</w:t>
      </w:r>
      <w:r w:rsidR="00D00DAD" w:rsidRPr="00143EF2">
        <w:rPr>
          <w:sz w:val="24"/>
          <w:szCs w:val="24"/>
        </w:rPr>
        <w:t>z DPH</w:t>
      </w:r>
      <w:r w:rsidRPr="00143EF2">
        <w:rPr>
          <w:sz w:val="24"/>
          <w:szCs w:val="24"/>
        </w:rPr>
        <w:t xml:space="preserve"> </w:t>
      </w:r>
      <w:r w:rsidR="00F133A0" w:rsidRPr="00143EF2">
        <w:rPr>
          <w:sz w:val="24"/>
          <w:szCs w:val="24"/>
        </w:rPr>
        <w:t>(</w:t>
      </w:r>
      <w:r w:rsidR="006615CC">
        <w:rPr>
          <w:sz w:val="24"/>
          <w:szCs w:val="24"/>
        </w:rPr>
        <w:t>..................</w:t>
      </w:r>
      <w:r w:rsidR="004E6706" w:rsidRPr="00143EF2">
        <w:rPr>
          <w:sz w:val="24"/>
          <w:szCs w:val="24"/>
        </w:rPr>
        <w:t>)</w:t>
      </w:r>
      <w:r w:rsidR="00D55F5E" w:rsidRPr="00143EF2">
        <w:rPr>
          <w:sz w:val="24"/>
          <w:szCs w:val="24"/>
        </w:rPr>
        <w:t>.</w:t>
      </w:r>
    </w:p>
    <w:p w:rsidR="00975ED5" w:rsidRPr="00143EF2" w:rsidRDefault="00E02B27" w:rsidP="00143EF2">
      <w:pPr>
        <w:pStyle w:val="Zkladntext"/>
        <w:ind w:left="426"/>
        <w:rPr>
          <w:sz w:val="24"/>
          <w:szCs w:val="24"/>
        </w:rPr>
      </w:pPr>
      <w:r w:rsidRPr="00143EF2">
        <w:rPr>
          <w:sz w:val="24"/>
          <w:szCs w:val="24"/>
        </w:rPr>
        <w:t>Podkladem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pro</w:t>
      </w:r>
      <w:r w:rsidR="00D00DAD" w:rsidRPr="00143EF2">
        <w:rPr>
          <w:sz w:val="24"/>
          <w:szCs w:val="24"/>
        </w:rPr>
        <w:t xml:space="preserve"> </w:t>
      </w:r>
      <w:r w:rsidR="00C57041">
        <w:rPr>
          <w:sz w:val="24"/>
          <w:szCs w:val="24"/>
        </w:rPr>
        <w:t xml:space="preserve">stanovení </w:t>
      </w:r>
      <w:r w:rsidRPr="00143EF2">
        <w:rPr>
          <w:sz w:val="24"/>
          <w:szCs w:val="24"/>
        </w:rPr>
        <w:t>celkov</w:t>
      </w:r>
      <w:r w:rsidR="00C57041">
        <w:rPr>
          <w:sz w:val="24"/>
          <w:szCs w:val="24"/>
        </w:rPr>
        <w:t xml:space="preserve">é </w:t>
      </w:r>
      <w:r w:rsidRPr="00143EF2">
        <w:rPr>
          <w:sz w:val="24"/>
          <w:szCs w:val="24"/>
        </w:rPr>
        <w:t>cen</w:t>
      </w:r>
      <w:r w:rsidR="00C57041">
        <w:rPr>
          <w:sz w:val="24"/>
          <w:szCs w:val="24"/>
        </w:rPr>
        <w:t>y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za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provedení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díla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je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položkový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rozpočet,</w:t>
      </w:r>
      <w:r w:rsidR="00D00DAD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který</w:t>
      </w:r>
      <w:r w:rsidR="00D00DAD" w:rsidRPr="00143EF2">
        <w:rPr>
          <w:sz w:val="24"/>
          <w:szCs w:val="24"/>
        </w:rPr>
        <w:t xml:space="preserve"> </w:t>
      </w:r>
      <w:r w:rsidR="007E17E4" w:rsidRPr="00143EF2">
        <w:rPr>
          <w:sz w:val="24"/>
          <w:szCs w:val="24"/>
        </w:rPr>
        <w:t xml:space="preserve">je </w:t>
      </w:r>
      <w:r w:rsidRPr="00143EF2">
        <w:rPr>
          <w:sz w:val="24"/>
          <w:szCs w:val="24"/>
        </w:rPr>
        <w:t>nedílnou</w:t>
      </w:r>
      <w:r w:rsidR="007E17E4" w:rsidRP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součástí této smlouvy jako příloha č.</w:t>
      </w:r>
      <w:r w:rsid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1.</w:t>
      </w:r>
    </w:p>
    <w:p w:rsidR="00E02B27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>Cena bez DPH je dohodnuta jako cena nejvýše přípustná a platí po celou dobu realizace díla a zahrnuje veškeré náklady zhotovitele spojené s prováděním díla dle čl. III. odst. 1 této smlouvy.</w:t>
      </w:r>
    </w:p>
    <w:p w:rsidR="00E02B27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color w:val="000000"/>
          <w:sz w:val="24"/>
          <w:szCs w:val="24"/>
        </w:rPr>
      </w:pPr>
      <w:r w:rsidRPr="00143EF2">
        <w:rPr>
          <w:sz w:val="24"/>
          <w:szCs w:val="24"/>
        </w:rPr>
        <w:t>Součástí sjednané ceny jsou dále veškeré práce a dodávky, poplatky za skladování</w:t>
      </w:r>
      <w:r w:rsidR="00EB5435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a</w:t>
      </w:r>
      <w:r w:rsidR="00EB5435">
        <w:rPr>
          <w:sz w:val="24"/>
          <w:szCs w:val="24"/>
        </w:rPr>
        <w:t> </w:t>
      </w:r>
      <w:r w:rsidRPr="00143EF2">
        <w:rPr>
          <w:color w:val="000000"/>
          <w:sz w:val="24"/>
          <w:szCs w:val="24"/>
        </w:rPr>
        <w:t xml:space="preserve">ekologickou </w:t>
      </w:r>
      <w:r w:rsidRPr="00143EF2">
        <w:rPr>
          <w:sz w:val="24"/>
          <w:szCs w:val="24"/>
        </w:rPr>
        <w:t xml:space="preserve">likvidaci odpadů a další náklady nezbytné pro řádné a úplné zhotovení díla. </w:t>
      </w:r>
      <w:r w:rsidRPr="00143EF2">
        <w:rPr>
          <w:bCs/>
          <w:sz w:val="24"/>
          <w:szCs w:val="24"/>
        </w:rPr>
        <w:t>Součástí ceny jsou</w:t>
      </w:r>
      <w:r w:rsidR="00242A2B" w:rsidRPr="00143EF2">
        <w:rPr>
          <w:bCs/>
          <w:sz w:val="24"/>
          <w:szCs w:val="24"/>
        </w:rPr>
        <w:t xml:space="preserve"> </w:t>
      </w:r>
      <w:r w:rsidRPr="00143EF2">
        <w:rPr>
          <w:bCs/>
          <w:sz w:val="24"/>
          <w:szCs w:val="24"/>
        </w:rPr>
        <w:t>i práce a dodávky,</w:t>
      </w:r>
      <w:r w:rsidR="00242A2B" w:rsidRPr="00143EF2">
        <w:rPr>
          <w:bCs/>
          <w:sz w:val="24"/>
          <w:szCs w:val="24"/>
        </w:rPr>
        <w:t xml:space="preserve"> </w:t>
      </w:r>
      <w:r w:rsidRPr="00143EF2">
        <w:rPr>
          <w:bCs/>
          <w:sz w:val="24"/>
          <w:szCs w:val="24"/>
        </w:rPr>
        <w:t>které jsou</w:t>
      </w:r>
      <w:r w:rsidR="00242A2B" w:rsidRPr="00143EF2">
        <w:rPr>
          <w:bCs/>
          <w:sz w:val="24"/>
          <w:szCs w:val="24"/>
        </w:rPr>
        <w:t xml:space="preserve"> </w:t>
      </w:r>
      <w:r w:rsidRPr="00143EF2">
        <w:rPr>
          <w:bCs/>
          <w:sz w:val="24"/>
          <w:szCs w:val="24"/>
        </w:rPr>
        <w:t>nezbytné</w:t>
      </w:r>
      <w:r w:rsidR="00242A2B" w:rsidRPr="00143EF2">
        <w:rPr>
          <w:bCs/>
          <w:sz w:val="24"/>
          <w:szCs w:val="24"/>
        </w:rPr>
        <w:t xml:space="preserve"> </w:t>
      </w:r>
      <w:r w:rsidRPr="00143EF2">
        <w:rPr>
          <w:bCs/>
          <w:sz w:val="24"/>
          <w:szCs w:val="24"/>
        </w:rPr>
        <w:t>pro řádné provedení</w:t>
      </w:r>
      <w:r w:rsidR="00143EF2">
        <w:rPr>
          <w:bCs/>
          <w:sz w:val="24"/>
          <w:szCs w:val="24"/>
        </w:rPr>
        <w:t xml:space="preserve"> </w:t>
      </w:r>
      <w:r w:rsidRPr="00143EF2">
        <w:rPr>
          <w:bCs/>
          <w:sz w:val="24"/>
          <w:szCs w:val="24"/>
        </w:rPr>
        <w:t>díla</w:t>
      </w:r>
      <w:r w:rsidR="00EB5435">
        <w:rPr>
          <w:bCs/>
          <w:sz w:val="24"/>
          <w:szCs w:val="24"/>
        </w:rPr>
        <w:t>,</w:t>
      </w:r>
      <w:r w:rsidRPr="00143EF2">
        <w:rPr>
          <w:bCs/>
          <w:sz w:val="24"/>
          <w:szCs w:val="24"/>
        </w:rPr>
        <w:t xml:space="preserve"> a které v</w:t>
      </w:r>
      <w:r w:rsidR="00C57041">
        <w:rPr>
          <w:bCs/>
          <w:sz w:val="24"/>
          <w:szCs w:val="24"/>
        </w:rPr>
        <w:t xml:space="preserve"> projektové </w:t>
      </w:r>
      <w:r w:rsidRPr="00143EF2">
        <w:rPr>
          <w:bCs/>
          <w:sz w:val="24"/>
          <w:szCs w:val="24"/>
        </w:rPr>
        <w:t>dokumentaci, výzvě nebo</w:t>
      </w:r>
      <w:r w:rsidR="00EB5435">
        <w:rPr>
          <w:bCs/>
          <w:sz w:val="24"/>
          <w:szCs w:val="24"/>
        </w:rPr>
        <w:t xml:space="preserve"> v </w:t>
      </w:r>
      <w:r w:rsidRPr="00143EF2">
        <w:rPr>
          <w:bCs/>
          <w:sz w:val="24"/>
          <w:szCs w:val="24"/>
        </w:rPr>
        <w:t>této smlouvě uvedeny nejsou, ale zhotovitel jakožto odborník o nich vědět měl nebo mohl.</w:t>
      </w:r>
    </w:p>
    <w:p w:rsidR="00E02B27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>Daň z přidané hodnoty bude účtována podle platných právních předpisů.</w:t>
      </w:r>
    </w:p>
    <w:p w:rsidR="00E02B27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 xml:space="preserve">Přijaté plnění </w:t>
      </w:r>
      <w:r w:rsidR="00D95862" w:rsidRPr="00143EF2">
        <w:rPr>
          <w:sz w:val="24"/>
          <w:szCs w:val="24"/>
        </w:rPr>
        <w:t>ne</w:t>
      </w:r>
      <w:r w:rsidRPr="00143EF2">
        <w:rPr>
          <w:sz w:val="24"/>
          <w:szCs w:val="24"/>
        </w:rPr>
        <w:t xml:space="preserve">bude používáno k ekonomické činnosti, a proto </w:t>
      </w:r>
      <w:r w:rsidR="00D95862" w:rsidRPr="00143EF2">
        <w:rPr>
          <w:sz w:val="24"/>
          <w:szCs w:val="24"/>
        </w:rPr>
        <w:t>ne</w:t>
      </w:r>
      <w:r w:rsidRPr="00143EF2">
        <w:rPr>
          <w:sz w:val="24"/>
          <w:szCs w:val="24"/>
        </w:rPr>
        <w:t>bude aplikován režim přenesení daňové povinnosti</w:t>
      </w:r>
      <w:r w:rsidR="00D95862" w:rsidRPr="00143EF2">
        <w:rPr>
          <w:sz w:val="24"/>
          <w:szCs w:val="24"/>
        </w:rPr>
        <w:t>.</w:t>
      </w:r>
    </w:p>
    <w:p w:rsidR="001A2568" w:rsidRPr="00143EF2" w:rsidRDefault="001A2568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>Strany se dohodly, že platba bude provedena bezhotovostním převodem na číslo účtu zveřejněné způsobem umožňujícím dálkový přístup podle ustanovení § 96 zák.</w:t>
      </w:r>
      <w:r w:rsidR="00B12E58">
        <w:rPr>
          <w:sz w:val="24"/>
          <w:szCs w:val="24"/>
        </w:rPr>
        <w:t> </w:t>
      </w:r>
      <w:r w:rsidRPr="00143EF2">
        <w:rPr>
          <w:sz w:val="24"/>
          <w:szCs w:val="24"/>
        </w:rPr>
        <w:t>č.</w:t>
      </w:r>
      <w:r w:rsidR="00B12E58">
        <w:rPr>
          <w:sz w:val="24"/>
          <w:szCs w:val="24"/>
        </w:rPr>
        <w:t> </w:t>
      </w:r>
      <w:r w:rsidRPr="00143EF2">
        <w:rPr>
          <w:sz w:val="24"/>
          <w:szCs w:val="24"/>
        </w:rPr>
        <w:t xml:space="preserve">235/2004 Sb., o dani z přidané hodnoty, ve znění pozdějších předpisů. Tento účet musí být veden v tuzemsku. </w:t>
      </w:r>
    </w:p>
    <w:p w:rsidR="001A2568" w:rsidRPr="00143EF2" w:rsidRDefault="00513B1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>Pokud se zhotovitel stane nespolehlivým plátcem daně podle zák.</w:t>
      </w:r>
      <w:r w:rsid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č.</w:t>
      </w:r>
      <w:r w:rsid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235/2004 Sb.,</w:t>
      </w:r>
      <w:r w:rsidR="00143EF2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o</w:t>
      </w:r>
      <w:r w:rsidR="00711FD4">
        <w:rPr>
          <w:sz w:val="24"/>
          <w:szCs w:val="24"/>
        </w:rPr>
        <w:t> </w:t>
      </w:r>
      <w:r w:rsidRPr="00143EF2">
        <w:rPr>
          <w:sz w:val="24"/>
          <w:szCs w:val="24"/>
        </w:rPr>
        <w:t>dani z přidané hodnoty, ve znění pozdějších předpisů, je objednatel oprávněn uhradit zhotoviteli za zdanitelné plnění částku odpovídající sjednané ceně bez DPH a úhradu DPH provést přímo na příslušný účet daného finančního úřadu dle § 109a zákona</w:t>
      </w:r>
      <w:r w:rsidR="00B12E58">
        <w:rPr>
          <w:sz w:val="24"/>
          <w:szCs w:val="24"/>
        </w:rPr>
        <w:t xml:space="preserve"> </w:t>
      </w:r>
      <w:r w:rsidRPr="00143EF2">
        <w:rPr>
          <w:sz w:val="24"/>
          <w:szCs w:val="24"/>
        </w:rPr>
        <w:t>o</w:t>
      </w:r>
      <w:r w:rsidR="00B12E58">
        <w:rPr>
          <w:sz w:val="24"/>
          <w:szCs w:val="24"/>
        </w:rPr>
        <w:t> </w:t>
      </w:r>
      <w:r w:rsidRPr="00143EF2">
        <w:rPr>
          <w:sz w:val="24"/>
          <w:szCs w:val="24"/>
        </w:rPr>
        <w:t xml:space="preserve">DPH. Zaplacení částky ve výši daně na účet správce daně zhotovitele a zaplacení ceny bez DPH zhotoviteli bude považováno za splnění závazku objednatele uhradit sjednanou cenu.  </w:t>
      </w:r>
    </w:p>
    <w:p w:rsidR="00E02B27" w:rsidRPr="00143EF2" w:rsidRDefault="00E02B27" w:rsidP="00427FDD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143EF2">
        <w:rPr>
          <w:sz w:val="24"/>
          <w:szCs w:val="24"/>
        </w:rPr>
        <w:t>Cena může být změněna pouze v případě:</w:t>
      </w:r>
    </w:p>
    <w:p w:rsidR="00E02B27" w:rsidRPr="00143EF2" w:rsidRDefault="00E02B27" w:rsidP="00427FDD">
      <w:pPr>
        <w:pStyle w:val="Zkladntext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143EF2">
        <w:rPr>
          <w:sz w:val="24"/>
          <w:szCs w:val="24"/>
        </w:rPr>
        <w:t>že objednatel uplatní u zhotovitele požadavek na zvýšení rozsahu díla. O těchto změnách, po jejich ocenění (budou použity ceny dle položkového rozpočtu zhotovitele platné v době zpracování tohoto rozpočtu) uzavřou smluvní strany písemný dodatek ke smlouvě o dílo. Zhotovitel je povinen realizovat tyto vícepráce teprve po uzavření dodatku ke smlouvě o dílo.</w:t>
      </w:r>
    </w:p>
    <w:p w:rsidR="00E02B27" w:rsidRPr="00143EF2" w:rsidRDefault="00E02B27" w:rsidP="00427FDD">
      <w:pPr>
        <w:pStyle w:val="Zkladntext"/>
        <w:numPr>
          <w:ilvl w:val="0"/>
          <w:numId w:val="11"/>
        </w:numPr>
        <w:ind w:left="709" w:hanging="283"/>
        <w:rPr>
          <w:sz w:val="24"/>
          <w:szCs w:val="24"/>
        </w:rPr>
      </w:pPr>
      <w:r w:rsidRPr="00143EF2">
        <w:rPr>
          <w:sz w:val="24"/>
          <w:szCs w:val="24"/>
        </w:rPr>
        <w:t>že objednatel omezí rozsah díla (</w:t>
      </w:r>
      <w:proofErr w:type="spellStart"/>
      <w:r w:rsidRPr="00143EF2">
        <w:rPr>
          <w:sz w:val="24"/>
          <w:szCs w:val="24"/>
        </w:rPr>
        <w:t>méněpráce</w:t>
      </w:r>
      <w:proofErr w:type="spellEnd"/>
      <w:r w:rsidRPr="00143EF2">
        <w:rPr>
          <w:sz w:val="24"/>
          <w:szCs w:val="24"/>
        </w:rPr>
        <w:t xml:space="preserve">). V případě požadavku na </w:t>
      </w:r>
      <w:proofErr w:type="spellStart"/>
      <w:r w:rsidRPr="00143EF2">
        <w:rPr>
          <w:sz w:val="24"/>
          <w:szCs w:val="24"/>
        </w:rPr>
        <w:t>méněpráce</w:t>
      </w:r>
      <w:proofErr w:type="spellEnd"/>
      <w:r w:rsidRPr="00143EF2">
        <w:rPr>
          <w:sz w:val="24"/>
          <w:szCs w:val="24"/>
        </w:rPr>
        <w:t xml:space="preserve"> objednatel zapíše svůj požadavek do stavebního deníku a zhotovitel zpracuje odpočtový dodatek rozpočtu, kde budou použity ceny dle položkového rozpočtu zhotovitele platné v době zpracování tohoto rozpočtu.</w:t>
      </w:r>
    </w:p>
    <w:p w:rsidR="00FC4F66" w:rsidRDefault="00143EF2" w:rsidP="00FC4F66">
      <w:pPr>
        <w:pStyle w:val="Zkladntext"/>
        <w:tabs>
          <w:tab w:val="left" w:pos="567"/>
        </w:tabs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 </w:t>
      </w:r>
      <w:r w:rsidR="00E02B27" w:rsidRPr="00143EF2">
        <w:rPr>
          <w:sz w:val="24"/>
          <w:szCs w:val="24"/>
        </w:rPr>
        <w:t xml:space="preserve">těchto změnách uzavřou smluvní strany po jejich ocenění písemný dodatek ke smlouvě o dílo.      </w:t>
      </w:r>
      <w:r w:rsidR="00242A2B" w:rsidRPr="00143EF2">
        <w:rPr>
          <w:sz w:val="24"/>
          <w:szCs w:val="24"/>
        </w:rPr>
        <w:t xml:space="preserve">       </w:t>
      </w:r>
    </w:p>
    <w:p w:rsidR="00C44772" w:rsidRDefault="00E02B27" w:rsidP="00FC4F66">
      <w:pPr>
        <w:pStyle w:val="Zkladntext"/>
        <w:numPr>
          <w:ilvl w:val="0"/>
          <w:numId w:val="10"/>
        </w:numPr>
        <w:tabs>
          <w:tab w:val="left" w:pos="567"/>
        </w:tabs>
        <w:rPr>
          <w:sz w:val="24"/>
          <w:szCs w:val="24"/>
        </w:rPr>
      </w:pPr>
      <w:r w:rsidRPr="00143EF2">
        <w:rPr>
          <w:sz w:val="24"/>
          <w:szCs w:val="24"/>
        </w:rPr>
        <w:t>Fakturace dle změněné c</w:t>
      </w:r>
      <w:r w:rsidR="00711FD4">
        <w:rPr>
          <w:sz w:val="24"/>
          <w:szCs w:val="24"/>
        </w:rPr>
        <w:t>eny díla bude možná po uzavření</w:t>
      </w:r>
      <w:r w:rsidRPr="00143EF2">
        <w:rPr>
          <w:sz w:val="24"/>
          <w:szCs w:val="24"/>
        </w:rPr>
        <w:t xml:space="preserve"> příslušného dodatku k této smlouvě.</w:t>
      </w:r>
    </w:p>
    <w:p w:rsidR="00C44772" w:rsidRPr="00FC4F66" w:rsidRDefault="00C44772" w:rsidP="00C44772">
      <w:pPr>
        <w:pStyle w:val="Zkladntext"/>
        <w:numPr>
          <w:ilvl w:val="0"/>
          <w:numId w:val="10"/>
        </w:numPr>
        <w:tabs>
          <w:tab w:val="num" w:pos="426"/>
        </w:tabs>
        <w:rPr>
          <w:sz w:val="24"/>
          <w:szCs w:val="24"/>
        </w:rPr>
      </w:pPr>
      <w:r w:rsidRPr="00FC4F66">
        <w:rPr>
          <w:sz w:val="24"/>
          <w:szCs w:val="24"/>
        </w:rPr>
        <w:t>Na předmět díla se sjednávají dle zákona o DPH tzv. dílčí plnění,</w:t>
      </w:r>
      <w:r w:rsidR="00E73A06">
        <w:rPr>
          <w:sz w:val="24"/>
          <w:szCs w:val="24"/>
        </w:rPr>
        <w:t xml:space="preserve"> když smluvní </w:t>
      </w:r>
      <w:r w:rsidRPr="00FC4F66">
        <w:rPr>
          <w:sz w:val="24"/>
          <w:szCs w:val="24"/>
        </w:rPr>
        <w:t xml:space="preserve">strany se dohodly na tom, že toto dílčí plnění bude uskutečňováno měsíčně, dle skutečně provedených prací, k poslednímu </w:t>
      </w:r>
      <w:proofErr w:type="gramStart"/>
      <w:r w:rsidRPr="00FC4F66">
        <w:rPr>
          <w:sz w:val="24"/>
          <w:szCs w:val="24"/>
        </w:rPr>
        <w:t>dni  kalendářního</w:t>
      </w:r>
      <w:proofErr w:type="gramEnd"/>
      <w:r w:rsidRPr="00FC4F66">
        <w:rPr>
          <w:sz w:val="24"/>
          <w:szCs w:val="24"/>
        </w:rPr>
        <w:t xml:space="preserve"> měsíce. Tento okamžik se považuje ze smlouvy za datum uskutečnění zdanitelného plnění (dále ve smlouvě „DUZP“) pro dílčí fakturaci.</w:t>
      </w:r>
    </w:p>
    <w:p w:rsidR="00C44772" w:rsidRPr="00FC4F66" w:rsidRDefault="00C44772" w:rsidP="00C44772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>Zhotovitel předá před koncem kalendářního měsíce objednateli soupis provedených prací ke schválení. Zástupce objednatele schválí tyto soupisy dle skutečnosti a předá je do 3 dnů potvrzené zpět zhotoviteli k vystavení faktury.</w:t>
      </w:r>
      <w:r w:rsidR="001F65B5">
        <w:rPr>
          <w:sz w:val="24"/>
          <w:szCs w:val="24"/>
        </w:rPr>
        <w:t xml:space="preserve"> Zhotovitel není oprávněn vystavit fakturu bez soupisu provedených prací schválených a písemně potvrzených objednatelem.</w:t>
      </w:r>
      <w:r w:rsidR="0068570D">
        <w:rPr>
          <w:sz w:val="24"/>
          <w:szCs w:val="24"/>
        </w:rPr>
        <w:t xml:space="preserve"> Přílohou dílčí faktury bude objednatelem odsouhlasený soupis provedených prací.</w:t>
      </w:r>
    </w:p>
    <w:p w:rsidR="00FC4F66" w:rsidRDefault="00C44772" w:rsidP="00FC4F66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 xml:space="preserve">Po protokolárním předání a převzetí díla bez vad a nedodělků, kterým se předává a přebírá </w:t>
      </w:r>
      <w:r w:rsidR="0068570D">
        <w:rPr>
          <w:sz w:val="24"/>
          <w:szCs w:val="24"/>
        </w:rPr>
        <w:t>dokončené</w:t>
      </w:r>
      <w:r w:rsidRPr="00FC4F66">
        <w:rPr>
          <w:sz w:val="24"/>
          <w:szCs w:val="24"/>
        </w:rPr>
        <w:t xml:space="preserve"> dílo bez vad a nedodělků bránících užívání, vystaví zhotovitel konečnou fakturu, kterou prokazatelně doručí objednateli nejpozději do 5 dnů po protokolárním předání a převzetí díla.</w:t>
      </w:r>
      <w:r w:rsidR="00FC4F66">
        <w:rPr>
          <w:sz w:val="24"/>
          <w:szCs w:val="24"/>
        </w:rPr>
        <w:t xml:space="preserve"> </w:t>
      </w:r>
    </w:p>
    <w:p w:rsidR="00FC4F66" w:rsidRDefault="00C57041" w:rsidP="00FC4F66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>Faktur</w:t>
      </w:r>
      <w:r w:rsidR="00C96A77" w:rsidRPr="00FC4F66">
        <w:rPr>
          <w:sz w:val="24"/>
          <w:szCs w:val="24"/>
        </w:rPr>
        <w:t>y</w:t>
      </w:r>
      <w:r w:rsidRPr="00FC4F66">
        <w:rPr>
          <w:sz w:val="24"/>
          <w:szCs w:val="24"/>
        </w:rPr>
        <w:t xml:space="preserve"> </w:t>
      </w:r>
      <w:r w:rsidR="008A09FC" w:rsidRPr="00FC4F66">
        <w:rPr>
          <w:sz w:val="24"/>
          <w:szCs w:val="24"/>
        </w:rPr>
        <w:t>bud</w:t>
      </w:r>
      <w:r w:rsidR="00C96A77" w:rsidRPr="00FC4F66">
        <w:rPr>
          <w:sz w:val="24"/>
          <w:szCs w:val="24"/>
        </w:rPr>
        <w:t>ou</w:t>
      </w:r>
      <w:r w:rsidR="008A09FC" w:rsidRPr="00FC4F66">
        <w:rPr>
          <w:sz w:val="24"/>
          <w:szCs w:val="24"/>
        </w:rPr>
        <w:t xml:space="preserve"> mít náležitosti daňového dokladu dle zákona č.235/2004 Sb., v platném znění (dále jen „faktura“), kde přílohou bude soupis provedených prací</w:t>
      </w:r>
      <w:r w:rsidRPr="00FC4F66">
        <w:rPr>
          <w:sz w:val="24"/>
          <w:szCs w:val="24"/>
        </w:rPr>
        <w:t xml:space="preserve"> a </w:t>
      </w:r>
      <w:r w:rsidR="00C96A77" w:rsidRPr="00FC4F66">
        <w:rPr>
          <w:sz w:val="24"/>
          <w:szCs w:val="24"/>
        </w:rPr>
        <w:t xml:space="preserve">u konečné faktury také </w:t>
      </w:r>
      <w:r w:rsidRPr="00FC4F66">
        <w:rPr>
          <w:sz w:val="24"/>
          <w:szCs w:val="24"/>
        </w:rPr>
        <w:t>předávací protokol opatřený podpisy obou smluvních stran</w:t>
      </w:r>
      <w:r w:rsidR="008A09FC" w:rsidRPr="00FC4F66">
        <w:rPr>
          <w:sz w:val="24"/>
          <w:szCs w:val="24"/>
        </w:rPr>
        <w:t>.</w:t>
      </w:r>
    </w:p>
    <w:p w:rsidR="00FC4F66" w:rsidRDefault="002C3759" w:rsidP="00FC4F66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 xml:space="preserve">Okamžik předání a převzetí díla </w:t>
      </w:r>
      <w:r w:rsidR="00120880" w:rsidRPr="00FC4F66">
        <w:rPr>
          <w:sz w:val="24"/>
          <w:szCs w:val="24"/>
        </w:rPr>
        <w:t xml:space="preserve">bez vad a nedodělků bránících řádnému užívání </w:t>
      </w:r>
      <w:r w:rsidRPr="00FC4F66">
        <w:rPr>
          <w:sz w:val="24"/>
          <w:szCs w:val="24"/>
        </w:rPr>
        <w:t xml:space="preserve">se považuje ze smlouvy za DUZP. </w:t>
      </w:r>
    </w:p>
    <w:p w:rsidR="00FC4F66" w:rsidRDefault="002C3759" w:rsidP="00FC4F66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>Lhůta splatnosti faktur je do 30 dnů (třiceti) od jejího prokazatelného doručení objednateli.</w:t>
      </w:r>
    </w:p>
    <w:p w:rsidR="00FC4F66" w:rsidRDefault="002C3759" w:rsidP="00FC4F66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>Povinnost zaplatit je splněna dnem odepsání příslušné částky z účtu objednatele.</w:t>
      </w:r>
    </w:p>
    <w:p w:rsidR="00237809" w:rsidRPr="001F65B5" w:rsidRDefault="006D2BB1" w:rsidP="001F65B5">
      <w:pPr>
        <w:pStyle w:val="Zkladntext"/>
        <w:numPr>
          <w:ilvl w:val="0"/>
          <w:numId w:val="10"/>
        </w:numPr>
        <w:rPr>
          <w:sz w:val="24"/>
          <w:szCs w:val="24"/>
        </w:rPr>
      </w:pPr>
      <w:r w:rsidRPr="00FC4F66">
        <w:rPr>
          <w:sz w:val="24"/>
          <w:szCs w:val="24"/>
        </w:rPr>
        <w:t>Faktur</w:t>
      </w:r>
      <w:r w:rsidR="00F12E4E" w:rsidRPr="00FC4F66">
        <w:rPr>
          <w:sz w:val="24"/>
          <w:szCs w:val="24"/>
        </w:rPr>
        <w:t>a</w:t>
      </w:r>
      <w:r w:rsidRPr="00FC4F66">
        <w:rPr>
          <w:sz w:val="24"/>
          <w:szCs w:val="24"/>
        </w:rPr>
        <w:t xml:space="preserve"> musí </w:t>
      </w:r>
      <w:r w:rsidR="007557D8" w:rsidRPr="00FC4F66">
        <w:rPr>
          <w:sz w:val="24"/>
          <w:szCs w:val="24"/>
        </w:rPr>
        <w:t xml:space="preserve">dále </w:t>
      </w:r>
      <w:r w:rsidRPr="00FC4F66">
        <w:rPr>
          <w:sz w:val="24"/>
          <w:szCs w:val="24"/>
        </w:rPr>
        <w:t>obsahovat tyto údaje:</w:t>
      </w:r>
    </w:p>
    <w:p w:rsidR="00237809" w:rsidRDefault="006D2BB1" w:rsidP="00237809">
      <w:pPr>
        <w:pStyle w:val="Zkladntext"/>
        <w:ind w:left="426"/>
        <w:rPr>
          <w:sz w:val="24"/>
          <w:szCs w:val="24"/>
        </w:rPr>
      </w:pPr>
      <w:r w:rsidRPr="00237809">
        <w:rPr>
          <w:sz w:val="24"/>
          <w:szCs w:val="24"/>
          <w:u w:val="single"/>
        </w:rPr>
        <w:t>Objednatel:</w:t>
      </w:r>
      <w:r w:rsidRPr="00237809">
        <w:rPr>
          <w:sz w:val="24"/>
          <w:szCs w:val="24"/>
        </w:rPr>
        <w:t xml:space="preserve"> </w:t>
      </w:r>
    </w:p>
    <w:p w:rsidR="006D2BB1" w:rsidRPr="000010BE" w:rsidRDefault="006D2BB1" w:rsidP="00237809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Statutární město Ostrava</w:t>
      </w:r>
    </w:p>
    <w:p w:rsidR="004F1878" w:rsidRPr="000010BE" w:rsidRDefault="004F1878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Prokešovo náměstí 1803/</w:t>
      </w:r>
      <w:r w:rsidR="002E44E9" w:rsidRPr="000010BE">
        <w:rPr>
          <w:sz w:val="24"/>
          <w:szCs w:val="24"/>
        </w:rPr>
        <w:t>8</w:t>
      </w:r>
    </w:p>
    <w:p w:rsidR="004F1878" w:rsidRPr="000010BE" w:rsidRDefault="006D2BB1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729 30 Ostrava</w:t>
      </w:r>
      <w:r w:rsidR="00143EF2">
        <w:rPr>
          <w:sz w:val="24"/>
          <w:szCs w:val="24"/>
        </w:rPr>
        <w:t>-</w:t>
      </w:r>
      <w:r w:rsidRPr="000010BE">
        <w:rPr>
          <w:sz w:val="24"/>
          <w:szCs w:val="24"/>
        </w:rPr>
        <w:t xml:space="preserve">Moravská </w:t>
      </w:r>
      <w:r w:rsidR="003458A4" w:rsidRPr="000010BE">
        <w:rPr>
          <w:sz w:val="24"/>
          <w:szCs w:val="24"/>
        </w:rPr>
        <w:t>O</w:t>
      </w:r>
      <w:r w:rsidRPr="000010BE">
        <w:rPr>
          <w:sz w:val="24"/>
          <w:szCs w:val="24"/>
        </w:rPr>
        <w:t>strava</w:t>
      </w:r>
    </w:p>
    <w:p w:rsidR="006D2BB1" w:rsidRPr="000010BE" w:rsidRDefault="006D2BB1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IČ: 00845451</w:t>
      </w:r>
    </w:p>
    <w:p w:rsidR="003458A4" w:rsidRPr="000010BE" w:rsidRDefault="006D2BB1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DIČ: CZ00845451 (plátce DPH)</w:t>
      </w:r>
    </w:p>
    <w:p w:rsidR="004F1878" w:rsidRPr="00237809" w:rsidRDefault="006D2BB1" w:rsidP="00143EF2">
      <w:pPr>
        <w:pStyle w:val="Zkladntext"/>
        <w:ind w:firstLine="426"/>
        <w:rPr>
          <w:sz w:val="24"/>
          <w:szCs w:val="24"/>
          <w:u w:val="single"/>
        </w:rPr>
      </w:pPr>
      <w:r w:rsidRPr="00237809">
        <w:rPr>
          <w:sz w:val="24"/>
          <w:szCs w:val="24"/>
          <w:u w:val="single"/>
        </w:rPr>
        <w:t xml:space="preserve">Příjemce (zasílací adresa): </w:t>
      </w:r>
    </w:p>
    <w:p w:rsidR="006D2BB1" w:rsidRPr="000010BE" w:rsidRDefault="003458A4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 xml:space="preserve">Statutární město Ostrava - </w:t>
      </w:r>
      <w:r w:rsidR="006D2BB1" w:rsidRPr="000010BE">
        <w:rPr>
          <w:sz w:val="24"/>
          <w:szCs w:val="24"/>
        </w:rPr>
        <w:t>městský obvod Poruba</w:t>
      </w:r>
    </w:p>
    <w:p w:rsidR="004F1878" w:rsidRPr="000010BE" w:rsidRDefault="006D2BB1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Klimkovická 55/28</w:t>
      </w:r>
    </w:p>
    <w:p w:rsidR="004F1878" w:rsidRPr="000010BE" w:rsidRDefault="006D2BB1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 xml:space="preserve">708 56 Ostrava-Poruba </w:t>
      </w:r>
      <w:r w:rsidRPr="000010BE">
        <w:rPr>
          <w:sz w:val="24"/>
          <w:szCs w:val="24"/>
        </w:rPr>
        <w:tab/>
        <w:t xml:space="preserve"> </w:t>
      </w:r>
      <w:r w:rsidR="009E4207" w:rsidRPr="000010BE">
        <w:rPr>
          <w:sz w:val="24"/>
          <w:szCs w:val="24"/>
        </w:rPr>
        <w:t xml:space="preserve"> </w:t>
      </w:r>
    </w:p>
    <w:p w:rsidR="003458A4" w:rsidRPr="000010BE" w:rsidRDefault="003458A4" w:rsidP="00143EF2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IČ: 00845451</w:t>
      </w:r>
    </w:p>
    <w:p w:rsidR="00237809" w:rsidRDefault="003458A4" w:rsidP="00237809">
      <w:pPr>
        <w:pStyle w:val="Zkladntext"/>
        <w:ind w:firstLine="426"/>
        <w:rPr>
          <w:sz w:val="24"/>
          <w:szCs w:val="24"/>
        </w:rPr>
      </w:pPr>
      <w:r w:rsidRPr="000010BE">
        <w:rPr>
          <w:sz w:val="24"/>
          <w:szCs w:val="24"/>
        </w:rPr>
        <w:t>DIČ: CZ00845451 (plátce DPH)</w:t>
      </w:r>
    </w:p>
    <w:p w:rsidR="00237809" w:rsidRDefault="00237809" w:rsidP="00237809">
      <w:pPr>
        <w:pStyle w:val="Zkladntext"/>
        <w:ind w:firstLine="426"/>
        <w:rPr>
          <w:sz w:val="24"/>
          <w:szCs w:val="24"/>
        </w:rPr>
      </w:pPr>
    </w:p>
    <w:p w:rsidR="00237809" w:rsidRPr="00FC4F66" w:rsidRDefault="007557D8" w:rsidP="00237809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FC4F66">
        <w:rPr>
          <w:sz w:val="24"/>
          <w:szCs w:val="24"/>
        </w:rPr>
        <w:t>Objednatel je oprávněn vrátit zhotoviteli fakturu, nesplňuje-li náležitosti dle zákona o</w:t>
      </w:r>
      <w:r w:rsidR="00237809" w:rsidRPr="00FC4F66">
        <w:rPr>
          <w:sz w:val="24"/>
          <w:szCs w:val="24"/>
        </w:rPr>
        <w:t> </w:t>
      </w:r>
      <w:r w:rsidRPr="00FC4F66">
        <w:rPr>
          <w:sz w:val="24"/>
          <w:szCs w:val="24"/>
        </w:rPr>
        <w:t>DPH, obsahuje nesprávné údaje nebo neobsahuje údaje či přílohy, které dle ujednání stran má obsahovat. Nová lhůta splatnosti začne běžet znovu ode dne doručení bezvadné faktury.</w:t>
      </w:r>
    </w:p>
    <w:p w:rsidR="007557D8" w:rsidRPr="00FC4F66" w:rsidRDefault="007304E1" w:rsidP="00237809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FC4F66">
        <w:rPr>
          <w:sz w:val="24"/>
          <w:szCs w:val="24"/>
        </w:rPr>
        <w:t xml:space="preserve">Zhotovitel bere na vědomí a souhlasí, že v případě, že objednatel převezme dílo dle této smlouvy, na němž se vyskytují vady a nedodělky, které nebrání jeho řádnému užívání, bude ze zhotovitelem vystavené </w:t>
      </w:r>
      <w:r w:rsidR="00C96A77" w:rsidRPr="00FC4F66">
        <w:rPr>
          <w:sz w:val="24"/>
          <w:szCs w:val="24"/>
        </w:rPr>
        <w:t xml:space="preserve">konečné </w:t>
      </w:r>
      <w:r w:rsidRPr="00FC4F66">
        <w:rPr>
          <w:sz w:val="24"/>
          <w:szCs w:val="24"/>
        </w:rPr>
        <w:t>faktury částka ve výši 20%</w:t>
      </w:r>
      <w:r w:rsidR="00C96A77" w:rsidRPr="00FC4F66">
        <w:rPr>
          <w:sz w:val="24"/>
          <w:szCs w:val="24"/>
        </w:rPr>
        <w:t xml:space="preserve"> z celkové ceny díla</w:t>
      </w:r>
      <w:r w:rsidRPr="00FC4F66">
        <w:rPr>
          <w:sz w:val="24"/>
          <w:szCs w:val="24"/>
        </w:rPr>
        <w:t xml:space="preserve"> pozastavena, a to až do</w:t>
      </w:r>
      <w:r w:rsidR="00237809" w:rsidRPr="00FC4F66">
        <w:rPr>
          <w:sz w:val="24"/>
          <w:szCs w:val="24"/>
        </w:rPr>
        <w:t> </w:t>
      </w:r>
      <w:r w:rsidRPr="00FC4F66">
        <w:rPr>
          <w:sz w:val="24"/>
          <w:szCs w:val="24"/>
        </w:rPr>
        <w:t>odstraněn</w:t>
      </w:r>
      <w:r w:rsidR="00D73FE3" w:rsidRPr="00FC4F66">
        <w:rPr>
          <w:sz w:val="24"/>
          <w:szCs w:val="24"/>
        </w:rPr>
        <w:t>í</w:t>
      </w:r>
      <w:r w:rsidRPr="00FC4F66">
        <w:rPr>
          <w:sz w:val="24"/>
          <w:szCs w:val="24"/>
        </w:rPr>
        <w:t xml:space="preserve"> všech vad a nedodělků, které byly uvedeny v předávacím protokolu podepsaném oběma smluvními stranami, včetně dodání všech</w:t>
      </w:r>
      <w:r w:rsidR="00C325C6" w:rsidRPr="00FC4F66">
        <w:rPr>
          <w:sz w:val="24"/>
          <w:szCs w:val="24"/>
        </w:rPr>
        <w:t xml:space="preserve"> </w:t>
      </w:r>
      <w:r w:rsidR="00C325C6" w:rsidRPr="00FC4F66">
        <w:rPr>
          <w:sz w:val="24"/>
          <w:szCs w:val="24"/>
        </w:rPr>
        <w:lastRenderedPageBreak/>
        <w:t>požadovaných dokladů. Těchto 20% má charakter tzv.</w:t>
      </w:r>
      <w:r w:rsidR="0066389E" w:rsidRPr="00FC4F66">
        <w:rPr>
          <w:sz w:val="24"/>
          <w:szCs w:val="24"/>
        </w:rPr>
        <w:t xml:space="preserve"> </w:t>
      </w:r>
      <w:r w:rsidR="00C325C6" w:rsidRPr="00FC4F66">
        <w:rPr>
          <w:sz w:val="24"/>
          <w:szCs w:val="24"/>
        </w:rPr>
        <w:t xml:space="preserve">pozastávky a bude proplaceno zhotoviteli do 30 dnů po podpisu protokolu o odstranění všech vad </w:t>
      </w:r>
      <w:r w:rsidR="00927003" w:rsidRPr="00FC4F66">
        <w:rPr>
          <w:sz w:val="24"/>
          <w:szCs w:val="24"/>
        </w:rPr>
        <w:t>a</w:t>
      </w:r>
      <w:r w:rsidR="00237809" w:rsidRPr="00FC4F66">
        <w:rPr>
          <w:sz w:val="24"/>
          <w:szCs w:val="24"/>
        </w:rPr>
        <w:t> </w:t>
      </w:r>
      <w:r w:rsidR="00927003" w:rsidRPr="00FC4F66">
        <w:rPr>
          <w:sz w:val="24"/>
          <w:szCs w:val="24"/>
        </w:rPr>
        <w:t>nedodělků, které nebrání řádnému užívání díla, a o dodání všech požadovaných dokladů. Tento protokol musí být podepsán oběma smluvními stranami.</w:t>
      </w:r>
    </w:p>
    <w:p w:rsidR="00120880" w:rsidRPr="00FC4F66" w:rsidRDefault="00120880" w:rsidP="00237809">
      <w:pPr>
        <w:pStyle w:val="Zkladntext"/>
        <w:numPr>
          <w:ilvl w:val="0"/>
          <w:numId w:val="10"/>
        </w:numPr>
        <w:ind w:left="426" w:hanging="426"/>
        <w:rPr>
          <w:sz w:val="24"/>
          <w:szCs w:val="24"/>
        </w:rPr>
      </w:pPr>
      <w:r w:rsidRPr="00FC4F66">
        <w:rPr>
          <w:sz w:val="24"/>
          <w:szCs w:val="24"/>
        </w:rPr>
        <w:t>Zhotovitel bere na vědomí, že v případě aplikace tzv.</w:t>
      </w:r>
      <w:r w:rsidR="009863E2" w:rsidRPr="00FC4F66">
        <w:rPr>
          <w:sz w:val="24"/>
          <w:szCs w:val="24"/>
        </w:rPr>
        <w:t xml:space="preserve"> </w:t>
      </w:r>
      <w:r w:rsidRPr="00FC4F66">
        <w:rPr>
          <w:sz w:val="24"/>
          <w:szCs w:val="24"/>
        </w:rPr>
        <w:t>pozastávky uvedené v odst.</w:t>
      </w:r>
      <w:r w:rsidR="00237809" w:rsidRPr="00FC4F66">
        <w:rPr>
          <w:sz w:val="24"/>
          <w:szCs w:val="24"/>
        </w:rPr>
        <w:t xml:space="preserve"> </w:t>
      </w:r>
      <w:r w:rsidRPr="00FC4F66">
        <w:rPr>
          <w:sz w:val="24"/>
          <w:szCs w:val="24"/>
        </w:rPr>
        <w:t>1</w:t>
      </w:r>
      <w:r w:rsidR="00FC4F66">
        <w:rPr>
          <w:sz w:val="24"/>
          <w:szCs w:val="24"/>
        </w:rPr>
        <w:t>9</w:t>
      </w:r>
      <w:r w:rsidRPr="00FC4F66">
        <w:rPr>
          <w:sz w:val="24"/>
          <w:szCs w:val="24"/>
        </w:rPr>
        <w:t xml:space="preserve"> tohoto článku</w:t>
      </w:r>
      <w:r w:rsidR="009863E2" w:rsidRPr="00FC4F66">
        <w:rPr>
          <w:sz w:val="24"/>
          <w:szCs w:val="24"/>
        </w:rPr>
        <w:t>, není vůči objednateli oprávněn uplatňovat jakékoliv smluvní pokuty či úroky z prodlení z částky pozastávky, tedy z částky 20% z</w:t>
      </w:r>
      <w:r w:rsidR="00EB6387" w:rsidRPr="00FC4F66">
        <w:rPr>
          <w:sz w:val="24"/>
          <w:szCs w:val="24"/>
        </w:rPr>
        <w:t xml:space="preserve"> celkové ceny díla, </w:t>
      </w:r>
      <w:r w:rsidR="009863E2" w:rsidRPr="00FC4F66">
        <w:rPr>
          <w:sz w:val="24"/>
          <w:szCs w:val="24"/>
        </w:rPr>
        <w:t xml:space="preserve">a to i přes skutečnost, že zhotovitel vyfakturoval celou částku za provedení díla a tuto fakturu objednateli doručil. </w:t>
      </w:r>
    </w:p>
    <w:p w:rsidR="00120880" w:rsidRPr="00C96A77" w:rsidRDefault="00120880" w:rsidP="009863E2">
      <w:pPr>
        <w:ind w:firstLine="426"/>
        <w:jc w:val="both"/>
        <w:rPr>
          <w:i/>
          <w:sz w:val="24"/>
          <w:szCs w:val="24"/>
        </w:rPr>
      </w:pPr>
    </w:p>
    <w:p w:rsidR="000A083E" w:rsidRPr="000010BE" w:rsidRDefault="00120880" w:rsidP="00B7041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02B27" w:rsidRPr="000010BE" w:rsidRDefault="00E02B27" w:rsidP="00143EF2">
      <w:pPr>
        <w:pStyle w:val="Nadpis3"/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VI.</w:t>
      </w:r>
    </w:p>
    <w:p w:rsidR="00E02B27" w:rsidRPr="000010BE" w:rsidRDefault="00E02B27" w:rsidP="00143EF2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Součinnost objednatele</w:t>
      </w:r>
    </w:p>
    <w:p w:rsidR="00E02B27" w:rsidRPr="000010BE" w:rsidRDefault="00E02B27" w:rsidP="00B70419">
      <w:pPr>
        <w:pStyle w:val="Zkladntext"/>
        <w:ind w:left="2832"/>
        <w:rPr>
          <w:b/>
          <w:sz w:val="24"/>
          <w:szCs w:val="24"/>
        </w:rPr>
      </w:pPr>
    </w:p>
    <w:p w:rsidR="00AD0004" w:rsidRDefault="00E02B27" w:rsidP="00237809">
      <w:pPr>
        <w:pStyle w:val="Zkladntext"/>
        <w:numPr>
          <w:ilvl w:val="0"/>
          <w:numId w:val="5"/>
        </w:numPr>
        <w:tabs>
          <w:tab w:val="clear" w:pos="502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O</w:t>
      </w:r>
      <w:r w:rsidR="003B352F">
        <w:rPr>
          <w:sz w:val="24"/>
          <w:szCs w:val="24"/>
        </w:rPr>
        <w:t xml:space="preserve">bjednatel se zavazuje </w:t>
      </w:r>
      <w:r w:rsidRPr="000010BE">
        <w:rPr>
          <w:sz w:val="24"/>
          <w:szCs w:val="24"/>
        </w:rPr>
        <w:t>před</w:t>
      </w:r>
      <w:r w:rsidR="003B352F">
        <w:rPr>
          <w:sz w:val="24"/>
          <w:szCs w:val="24"/>
        </w:rPr>
        <w:t xml:space="preserve">at zhotoviteli </w:t>
      </w:r>
      <w:r w:rsidRPr="000010BE">
        <w:rPr>
          <w:sz w:val="24"/>
          <w:szCs w:val="24"/>
        </w:rPr>
        <w:t>staveniště</w:t>
      </w:r>
      <w:r w:rsidR="003B352F">
        <w:rPr>
          <w:sz w:val="24"/>
          <w:szCs w:val="24"/>
        </w:rPr>
        <w:t xml:space="preserve"> nejpozději </w:t>
      </w:r>
      <w:r w:rsidR="00C75734" w:rsidRPr="000010BE">
        <w:rPr>
          <w:sz w:val="24"/>
          <w:szCs w:val="24"/>
        </w:rPr>
        <w:t>v den zahájení prací</w:t>
      </w:r>
      <w:r w:rsidR="003B352F">
        <w:rPr>
          <w:sz w:val="24"/>
          <w:szCs w:val="24"/>
        </w:rPr>
        <w:t>. O</w:t>
      </w:r>
      <w:r w:rsidR="00237809">
        <w:rPr>
          <w:sz w:val="24"/>
          <w:szCs w:val="24"/>
        </w:rPr>
        <w:t> </w:t>
      </w:r>
      <w:r w:rsidR="003B352F">
        <w:rPr>
          <w:sz w:val="24"/>
          <w:szCs w:val="24"/>
        </w:rPr>
        <w:t xml:space="preserve">předání staveniště sepíší </w:t>
      </w:r>
      <w:r w:rsidRPr="000010BE">
        <w:rPr>
          <w:sz w:val="24"/>
          <w:szCs w:val="24"/>
        </w:rPr>
        <w:t xml:space="preserve">smluvní strany zápis, který bude oběma účastníky podepsán. </w:t>
      </w:r>
    </w:p>
    <w:p w:rsidR="002F2CBC" w:rsidRPr="000010BE" w:rsidRDefault="002F2CBC" w:rsidP="00427FDD">
      <w:pPr>
        <w:pStyle w:val="Zkladntext"/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Objednatel je povinen poskytnout zhotoviteli patřičnou součinnost k předání staveniště.  </w:t>
      </w:r>
    </w:p>
    <w:p w:rsidR="003B352F" w:rsidRPr="002C62AF" w:rsidRDefault="003B352F" w:rsidP="00427FDD">
      <w:pPr>
        <w:pStyle w:val="Zkladntext"/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 w:rsidRPr="002C62AF">
        <w:rPr>
          <w:sz w:val="24"/>
          <w:szCs w:val="24"/>
        </w:rPr>
        <w:t xml:space="preserve">Objednatel se zavazuje řádně </w:t>
      </w:r>
      <w:r w:rsidR="00927003">
        <w:rPr>
          <w:sz w:val="24"/>
          <w:szCs w:val="24"/>
        </w:rPr>
        <w:t xml:space="preserve">a včas dokončené </w:t>
      </w:r>
      <w:r w:rsidRPr="002C62AF">
        <w:rPr>
          <w:sz w:val="24"/>
          <w:szCs w:val="24"/>
        </w:rPr>
        <w:t xml:space="preserve">dílo </w:t>
      </w:r>
      <w:r w:rsidR="007305B3" w:rsidRPr="002C62AF">
        <w:rPr>
          <w:sz w:val="24"/>
          <w:szCs w:val="24"/>
        </w:rPr>
        <w:t>převzít a uhradit zhotoviteli smluvenou cenu díla dle čl. V</w:t>
      </w:r>
      <w:r w:rsidR="002C62AF">
        <w:rPr>
          <w:sz w:val="24"/>
          <w:szCs w:val="24"/>
        </w:rPr>
        <w:t>.</w:t>
      </w:r>
      <w:r w:rsidR="007305B3" w:rsidRPr="002C62AF">
        <w:rPr>
          <w:sz w:val="24"/>
          <w:szCs w:val="24"/>
        </w:rPr>
        <w:t> smlouvy.</w:t>
      </w:r>
    </w:p>
    <w:p w:rsidR="00306799" w:rsidRDefault="00E02B27" w:rsidP="00427FDD">
      <w:pPr>
        <w:pStyle w:val="Zkladntext"/>
        <w:numPr>
          <w:ilvl w:val="0"/>
          <w:numId w:val="5"/>
        </w:numPr>
        <w:tabs>
          <w:tab w:val="clear" w:pos="502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Objednatel </w:t>
      </w:r>
      <w:r w:rsidR="00E41308" w:rsidRPr="000010BE">
        <w:rPr>
          <w:sz w:val="24"/>
          <w:szCs w:val="24"/>
        </w:rPr>
        <w:t>má</w:t>
      </w:r>
      <w:r w:rsidRPr="000010BE">
        <w:rPr>
          <w:sz w:val="24"/>
          <w:szCs w:val="24"/>
        </w:rPr>
        <w:t xml:space="preserve"> právo kontrolovat provádění </w:t>
      </w:r>
      <w:r w:rsidR="00E41308" w:rsidRPr="000010BE">
        <w:rPr>
          <w:sz w:val="24"/>
          <w:szCs w:val="24"/>
        </w:rPr>
        <w:t xml:space="preserve">díla a požadovat po </w:t>
      </w:r>
      <w:r w:rsidR="009863E2">
        <w:rPr>
          <w:sz w:val="24"/>
          <w:szCs w:val="24"/>
        </w:rPr>
        <w:t>zhotoviteli</w:t>
      </w:r>
      <w:r w:rsidR="003F4F0B">
        <w:rPr>
          <w:sz w:val="24"/>
          <w:szCs w:val="24"/>
        </w:rPr>
        <w:t xml:space="preserve"> </w:t>
      </w:r>
      <w:r w:rsidR="00E41308" w:rsidRPr="000010BE">
        <w:rPr>
          <w:sz w:val="24"/>
          <w:szCs w:val="24"/>
        </w:rPr>
        <w:t>prokázání skutečného stavu provádění díla kdykoliv v průběhu trvání této smlouvy.</w:t>
      </w:r>
    </w:p>
    <w:p w:rsidR="002E44E9" w:rsidRPr="003B352F" w:rsidRDefault="002E44E9" w:rsidP="003F4F0B">
      <w:pPr>
        <w:pStyle w:val="Zkladntext"/>
        <w:numPr>
          <w:ilvl w:val="0"/>
          <w:numId w:val="5"/>
        </w:numPr>
        <w:tabs>
          <w:tab w:val="clear" w:pos="502"/>
        </w:tabs>
        <w:ind w:left="426" w:hanging="426"/>
        <w:rPr>
          <w:sz w:val="24"/>
          <w:szCs w:val="24"/>
        </w:rPr>
      </w:pPr>
      <w:r w:rsidRPr="003B352F">
        <w:rPr>
          <w:sz w:val="24"/>
          <w:szCs w:val="24"/>
        </w:rPr>
        <w:t>Objednatel si vyhrazuje právo na provedení zkoušky na přítomnost omamných</w:t>
      </w:r>
      <w:r w:rsidR="003F4F0B">
        <w:rPr>
          <w:sz w:val="24"/>
          <w:szCs w:val="24"/>
        </w:rPr>
        <w:t xml:space="preserve"> </w:t>
      </w:r>
      <w:r w:rsidRPr="003B352F">
        <w:rPr>
          <w:sz w:val="24"/>
          <w:szCs w:val="24"/>
        </w:rPr>
        <w:t>a</w:t>
      </w:r>
      <w:r w:rsidR="003F4F0B">
        <w:rPr>
          <w:sz w:val="24"/>
          <w:szCs w:val="24"/>
        </w:rPr>
        <w:t> </w:t>
      </w:r>
      <w:r w:rsidRPr="003B352F">
        <w:rPr>
          <w:sz w:val="24"/>
          <w:szCs w:val="24"/>
        </w:rPr>
        <w:t>psychotropních látek</w:t>
      </w:r>
      <w:r w:rsidR="00D9691C" w:rsidRPr="003B352F">
        <w:rPr>
          <w:sz w:val="24"/>
          <w:szCs w:val="24"/>
        </w:rPr>
        <w:t xml:space="preserve"> u pracovníků zhotovitele</w:t>
      </w:r>
      <w:r w:rsidRPr="003B352F">
        <w:rPr>
          <w:sz w:val="24"/>
          <w:szCs w:val="24"/>
        </w:rPr>
        <w:t xml:space="preserve"> po celou dobu </w:t>
      </w:r>
      <w:r w:rsidR="009863E2">
        <w:rPr>
          <w:sz w:val="24"/>
          <w:szCs w:val="24"/>
        </w:rPr>
        <w:t>provádění díla dle této smlouvy</w:t>
      </w:r>
      <w:r w:rsidRPr="003B352F">
        <w:rPr>
          <w:sz w:val="24"/>
          <w:szCs w:val="24"/>
        </w:rPr>
        <w:t>.</w:t>
      </w:r>
      <w:r w:rsidR="00D9691C" w:rsidRPr="003B352F">
        <w:rPr>
          <w:sz w:val="24"/>
          <w:szCs w:val="24"/>
        </w:rPr>
        <w:t xml:space="preserve"> Zhotovitel je povinen objednateli provedení těchto zkoušek umožnit.</w:t>
      </w:r>
    </w:p>
    <w:p w:rsidR="000B29F9" w:rsidRDefault="000B29F9" w:rsidP="00B70419">
      <w:pPr>
        <w:pStyle w:val="Zkladntext"/>
        <w:rPr>
          <w:b/>
          <w:sz w:val="24"/>
          <w:szCs w:val="24"/>
        </w:rPr>
      </w:pPr>
    </w:p>
    <w:p w:rsidR="003C004D" w:rsidRPr="000010BE" w:rsidRDefault="003C004D" w:rsidP="00B70419">
      <w:pPr>
        <w:pStyle w:val="Zkladntext"/>
        <w:rPr>
          <w:b/>
          <w:sz w:val="24"/>
          <w:szCs w:val="24"/>
        </w:rPr>
      </w:pPr>
    </w:p>
    <w:p w:rsidR="00E02B27" w:rsidRPr="000010BE" w:rsidRDefault="00E02B27" w:rsidP="00143EF2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VII.</w:t>
      </w:r>
    </w:p>
    <w:p w:rsidR="00E02B27" w:rsidRPr="000010BE" w:rsidRDefault="00E02B27" w:rsidP="00143EF2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Povinnosti zhotovitele</w:t>
      </w:r>
    </w:p>
    <w:p w:rsidR="00E02B27" w:rsidRPr="000010BE" w:rsidRDefault="00E02B27" w:rsidP="00B70419">
      <w:pPr>
        <w:pStyle w:val="Zkladntext"/>
        <w:rPr>
          <w:sz w:val="24"/>
          <w:szCs w:val="24"/>
        </w:rPr>
      </w:pPr>
    </w:p>
    <w:p w:rsidR="005B1C3C" w:rsidRPr="0068570D" w:rsidRDefault="005B1C3C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Zhotovitel je povinen provést dílo, které je specifikováno v čl.</w:t>
      </w:r>
      <w:r w:rsidR="003F4F0B">
        <w:rPr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 w:rsidR="002C62AF">
        <w:rPr>
          <w:sz w:val="24"/>
          <w:szCs w:val="24"/>
        </w:rPr>
        <w:t>.</w:t>
      </w:r>
      <w:r>
        <w:rPr>
          <w:sz w:val="24"/>
          <w:szCs w:val="24"/>
        </w:rPr>
        <w:t xml:space="preserve"> odst.</w:t>
      </w:r>
      <w:r w:rsidR="003F4F0B">
        <w:rPr>
          <w:sz w:val="24"/>
          <w:szCs w:val="24"/>
        </w:rPr>
        <w:t xml:space="preserve"> </w:t>
      </w:r>
      <w:r>
        <w:rPr>
          <w:sz w:val="24"/>
          <w:szCs w:val="24"/>
        </w:rPr>
        <w:t>1 této smlouvy s </w:t>
      </w:r>
      <w:r w:rsidR="00927003">
        <w:rPr>
          <w:sz w:val="24"/>
          <w:szCs w:val="24"/>
        </w:rPr>
        <w:t>odbornou</w:t>
      </w:r>
      <w:r>
        <w:rPr>
          <w:sz w:val="24"/>
          <w:szCs w:val="24"/>
        </w:rPr>
        <w:t xml:space="preserve"> péčí tak, aby mohlo být </w:t>
      </w:r>
      <w:r w:rsidR="00927003">
        <w:rPr>
          <w:sz w:val="24"/>
          <w:szCs w:val="24"/>
        </w:rPr>
        <w:t xml:space="preserve">dokončené dílo předáno objednateli </w:t>
      </w:r>
      <w:r>
        <w:rPr>
          <w:sz w:val="24"/>
          <w:szCs w:val="24"/>
        </w:rPr>
        <w:t xml:space="preserve">bez vad </w:t>
      </w:r>
      <w:r w:rsidRPr="0068570D">
        <w:rPr>
          <w:sz w:val="24"/>
          <w:szCs w:val="24"/>
        </w:rPr>
        <w:t>a</w:t>
      </w:r>
      <w:r w:rsidR="003F4F0B" w:rsidRPr="0068570D">
        <w:rPr>
          <w:sz w:val="24"/>
          <w:szCs w:val="24"/>
        </w:rPr>
        <w:t> </w:t>
      </w:r>
      <w:r w:rsidRPr="0068570D">
        <w:rPr>
          <w:sz w:val="24"/>
          <w:szCs w:val="24"/>
        </w:rPr>
        <w:t>nedodělků v termínu dle čl. IV</w:t>
      </w:r>
      <w:r w:rsidR="002C62AF" w:rsidRPr="0068570D">
        <w:rPr>
          <w:sz w:val="24"/>
          <w:szCs w:val="24"/>
        </w:rPr>
        <w:t>.</w:t>
      </w:r>
      <w:r w:rsidRPr="0068570D">
        <w:rPr>
          <w:sz w:val="24"/>
          <w:szCs w:val="24"/>
        </w:rPr>
        <w:t xml:space="preserve"> odst.</w:t>
      </w:r>
      <w:r w:rsidR="003F4F0B" w:rsidRPr="0068570D">
        <w:rPr>
          <w:sz w:val="24"/>
          <w:szCs w:val="24"/>
        </w:rPr>
        <w:t xml:space="preserve"> </w:t>
      </w:r>
      <w:r w:rsidRPr="0068570D">
        <w:rPr>
          <w:sz w:val="24"/>
          <w:szCs w:val="24"/>
        </w:rPr>
        <w:t>1 této smlouvy.</w:t>
      </w:r>
    </w:p>
    <w:p w:rsidR="004A3DF5" w:rsidRPr="0068570D" w:rsidRDefault="0068570D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68570D">
        <w:rPr>
          <w:sz w:val="24"/>
          <w:szCs w:val="24"/>
        </w:rPr>
        <w:t>Nedílnou součástí této smlouvy je harmonogram prací odsouhlasený objednatelem. Harmonogram tvoří</w:t>
      </w:r>
      <w:r w:rsidR="00D15374" w:rsidRPr="0068570D">
        <w:rPr>
          <w:sz w:val="24"/>
          <w:szCs w:val="24"/>
        </w:rPr>
        <w:t xml:space="preserve"> příloh</w:t>
      </w:r>
      <w:r w:rsidRPr="0068570D">
        <w:rPr>
          <w:sz w:val="24"/>
          <w:szCs w:val="24"/>
        </w:rPr>
        <w:t>u</w:t>
      </w:r>
      <w:r w:rsidR="00D15374" w:rsidRPr="0068570D">
        <w:rPr>
          <w:sz w:val="24"/>
          <w:szCs w:val="24"/>
        </w:rPr>
        <w:t xml:space="preserve"> č. 2.</w:t>
      </w:r>
    </w:p>
    <w:p w:rsidR="00B665CA" w:rsidRPr="00B665CA" w:rsidRDefault="00B665CA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B665CA">
        <w:rPr>
          <w:sz w:val="24"/>
          <w:szCs w:val="24"/>
        </w:rPr>
        <w:t>Zhotovitel potvrzuje, že se v plném rozsahu seznámil s rozsahem a povahou díla, že</w:t>
      </w:r>
      <w:r w:rsidR="003F4F0B">
        <w:rPr>
          <w:sz w:val="24"/>
          <w:szCs w:val="24"/>
        </w:rPr>
        <w:t> </w:t>
      </w:r>
      <w:r w:rsidRPr="00B665CA">
        <w:rPr>
          <w:sz w:val="24"/>
          <w:szCs w:val="24"/>
        </w:rPr>
        <w:t>jsou mu známy veškeré technické, kvalitativní a jiné podmínky nezbytné k</w:t>
      </w:r>
      <w:r w:rsidR="003F4F0B">
        <w:rPr>
          <w:sz w:val="24"/>
          <w:szCs w:val="24"/>
        </w:rPr>
        <w:t> </w:t>
      </w:r>
      <w:r w:rsidRPr="00B665CA">
        <w:rPr>
          <w:sz w:val="24"/>
          <w:szCs w:val="24"/>
        </w:rPr>
        <w:t>realizaci</w:t>
      </w:r>
      <w:r w:rsidR="003F4F0B">
        <w:rPr>
          <w:sz w:val="24"/>
          <w:szCs w:val="24"/>
        </w:rPr>
        <w:t xml:space="preserve"> </w:t>
      </w:r>
      <w:r w:rsidRPr="00B665CA">
        <w:rPr>
          <w:sz w:val="24"/>
          <w:szCs w:val="24"/>
        </w:rPr>
        <w:t>díla, a že disponuje takovými kapacitami a odbornými znalostmi, které jsou k provedení díla nezbytné</w:t>
      </w:r>
      <w:r w:rsidRPr="00B665CA">
        <w:rPr>
          <w:szCs w:val="24"/>
        </w:rPr>
        <w:t xml:space="preserve">. </w:t>
      </w:r>
    </w:p>
    <w:p w:rsidR="00B665CA" w:rsidRPr="000010BE" w:rsidRDefault="00B665CA" w:rsidP="00427FDD">
      <w:pPr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0010BE">
        <w:rPr>
          <w:sz w:val="24"/>
          <w:szCs w:val="24"/>
        </w:rPr>
        <w:t>Zhotovitel se zavazuje provést dílo s odbornou péčí, v rozsahu a kvalitě podle této smlouvy a ve sjednané době plnění.</w:t>
      </w:r>
    </w:p>
    <w:p w:rsidR="00E02B27" w:rsidRPr="000010BE" w:rsidRDefault="00A14D4C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Zhotovitel je povinen </w:t>
      </w:r>
      <w:r w:rsidR="00E02B27" w:rsidRPr="000010BE">
        <w:rPr>
          <w:sz w:val="24"/>
          <w:szCs w:val="24"/>
        </w:rPr>
        <w:t>zabezpeč</w:t>
      </w:r>
      <w:r>
        <w:rPr>
          <w:sz w:val="24"/>
          <w:szCs w:val="24"/>
        </w:rPr>
        <w:t>it</w:t>
      </w:r>
      <w:r w:rsidR="00E02B27" w:rsidRPr="000010BE">
        <w:rPr>
          <w:sz w:val="24"/>
          <w:szCs w:val="24"/>
        </w:rPr>
        <w:t xml:space="preserve"> staveniště a </w:t>
      </w:r>
      <w:r w:rsidR="00306799" w:rsidRPr="000010BE">
        <w:rPr>
          <w:sz w:val="24"/>
          <w:szCs w:val="24"/>
        </w:rPr>
        <w:t xml:space="preserve">jeho </w:t>
      </w:r>
      <w:r w:rsidR="00E02B27" w:rsidRPr="000010BE">
        <w:rPr>
          <w:sz w:val="24"/>
          <w:szCs w:val="24"/>
        </w:rPr>
        <w:t xml:space="preserve">zařízení v rozsahu odpovídajícím obecným požadavkům na jeho bezpečnost, střežení a protipožární opatření. Zhotovitel </w:t>
      </w:r>
      <w:r>
        <w:rPr>
          <w:sz w:val="24"/>
          <w:szCs w:val="24"/>
        </w:rPr>
        <w:t xml:space="preserve">je povinen </w:t>
      </w:r>
      <w:r w:rsidR="00E02B27" w:rsidRPr="000010BE">
        <w:rPr>
          <w:sz w:val="24"/>
          <w:szCs w:val="24"/>
        </w:rPr>
        <w:t>zajist</w:t>
      </w:r>
      <w:r>
        <w:rPr>
          <w:sz w:val="24"/>
          <w:szCs w:val="24"/>
        </w:rPr>
        <w:t>it</w:t>
      </w:r>
      <w:r w:rsidR="00E02B27" w:rsidRPr="000010BE">
        <w:rPr>
          <w:sz w:val="24"/>
          <w:szCs w:val="24"/>
        </w:rPr>
        <w:t xml:space="preserve"> staveniště tak, že nebude ohrožena bezpečnost osob a bude vyloučeno </w:t>
      </w:r>
      <w:r w:rsidR="00306799" w:rsidRPr="000010BE">
        <w:rPr>
          <w:sz w:val="24"/>
          <w:szCs w:val="24"/>
        </w:rPr>
        <w:t xml:space="preserve">neoprávněné </w:t>
      </w:r>
      <w:r w:rsidR="00E02B27" w:rsidRPr="000010BE">
        <w:rPr>
          <w:sz w:val="24"/>
          <w:szCs w:val="24"/>
        </w:rPr>
        <w:t>vniknutí</w:t>
      </w:r>
      <w:r w:rsidR="000943B4" w:rsidRPr="000010BE">
        <w:rPr>
          <w:sz w:val="24"/>
          <w:szCs w:val="24"/>
        </w:rPr>
        <w:t>.</w:t>
      </w:r>
      <w:r w:rsidR="00D17966" w:rsidRPr="000010BE">
        <w:rPr>
          <w:sz w:val="24"/>
          <w:szCs w:val="24"/>
        </w:rPr>
        <w:t xml:space="preserve"> </w:t>
      </w:r>
    </w:p>
    <w:p w:rsidR="00E02B27" w:rsidRPr="000010BE" w:rsidRDefault="00E02B27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zabezpečí na vlastní náklady dopravu a skladování zařízení, materiálu a</w:t>
      </w:r>
      <w:r w:rsidR="003F4F0B">
        <w:rPr>
          <w:sz w:val="24"/>
          <w:szCs w:val="24"/>
        </w:rPr>
        <w:t> </w:t>
      </w:r>
      <w:r w:rsidRPr="000010BE">
        <w:rPr>
          <w:sz w:val="24"/>
          <w:szCs w:val="24"/>
        </w:rPr>
        <w:t>jejich přesun na</w:t>
      </w:r>
      <w:r w:rsidR="00306799" w:rsidRPr="000010BE">
        <w:rPr>
          <w:sz w:val="24"/>
          <w:szCs w:val="24"/>
        </w:rPr>
        <w:t xml:space="preserve"> místo provádění díla</w:t>
      </w:r>
      <w:r w:rsidRPr="000010BE">
        <w:rPr>
          <w:sz w:val="24"/>
          <w:szCs w:val="24"/>
        </w:rPr>
        <w:t>.</w:t>
      </w:r>
    </w:p>
    <w:p w:rsidR="00B665CA" w:rsidRPr="000010BE" w:rsidRDefault="00B665CA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a objednatel se dohodli, že zhotovitel vyzve objednatele alespoň dva </w:t>
      </w:r>
      <w:r w:rsidR="009863E2">
        <w:rPr>
          <w:sz w:val="24"/>
          <w:szCs w:val="24"/>
        </w:rPr>
        <w:t xml:space="preserve">pracovní </w:t>
      </w:r>
      <w:r w:rsidRPr="000010BE">
        <w:rPr>
          <w:sz w:val="24"/>
          <w:szCs w:val="24"/>
        </w:rPr>
        <w:t>dny předem ke kontrole jím provedených prací, které budou v dalším průběhu prací zakryty. Zhotovitel vyzve objednatele k</w:t>
      </w:r>
      <w:r w:rsidR="00D15374">
        <w:rPr>
          <w:sz w:val="24"/>
          <w:szCs w:val="24"/>
        </w:rPr>
        <w:t xml:space="preserve">e kontrole </w:t>
      </w:r>
      <w:r w:rsidRPr="000010BE">
        <w:rPr>
          <w:sz w:val="24"/>
          <w:szCs w:val="24"/>
        </w:rPr>
        <w:t xml:space="preserve">telefonicky a zápisem ve </w:t>
      </w:r>
      <w:r w:rsidRPr="000010BE">
        <w:rPr>
          <w:sz w:val="24"/>
          <w:szCs w:val="24"/>
        </w:rPr>
        <w:lastRenderedPageBreak/>
        <w:t xml:space="preserve">stavebním deníku stavby. Nepozve-li jej včas nebo pozve-li jej ve zřejmě nevhodné době, umožní objednateli dodatečnou kontrolu a hradí náklady s tím spojené. </w:t>
      </w:r>
    </w:p>
    <w:p w:rsidR="00B665CA" w:rsidRPr="000010BE" w:rsidRDefault="00B665CA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Pokud se objednatel v daném termínu ke kontrole díla nedostaví, má se za to, že se zakrytím souhlasí. </w:t>
      </w:r>
      <w:r w:rsidR="00D15374">
        <w:rPr>
          <w:sz w:val="24"/>
          <w:szCs w:val="24"/>
        </w:rPr>
        <w:t xml:space="preserve">V takovém případě </w:t>
      </w:r>
      <w:r w:rsidR="002D24B0">
        <w:rPr>
          <w:sz w:val="24"/>
          <w:szCs w:val="24"/>
        </w:rPr>
        <w:t xml:space="preserve">zhotovitel </w:t>
      </w:r>
      <w:r w:rsidR="00D15374">
        <w:rPr>
          <w:sz w:val="24"/>
          <w:szCs w:val="24"/>
        </w:rPr>
        <w:t>pořídí</w:t>
      </w:r>
      <w:r w:rsidR="00873C9D">
        <w:rPr>
          <w:sz w:val="24"/>
          <w:szCs w:val="24"/>
        </w:rPr>
        <w:t xml:space="preserve"> </w:t>
      </w:r>
      <w:r w:rsidR="00D15374">
        <w:rPr>
          <w:sz w:val="24"/>
          <w:szCs w:val="24"/>
        </w:rPr>
        <w:t>fotodokumentaci j</w:t>
      </w:r>
      <w:r w:rsidR="003F4F0B">
        <w:rPr>
          <w:sz w:val="24"/>
          <w:szCs w:val="24"/>
        </w:rPr>
        <w:t>í</w:t>
      </w:r>
      <w:r w:rsidR="00D15374">
        <w:rPr>
          <w:sz w:val="24"/>
          <w:szCs w:val="24"/>
        </w:rPr>
        <w:t>m provedených zakrývaných prací, přičemž z fotodokumentace musí být jednoznačně určitelné použité materiály, technologie a postupy</w:t>
      </w:r>
      <w:r w:rsidR="003F4F0B">
        <w:rPr>
          <w:sz w:val="24"/>
          <w:szCs w:val="24"/>
        </w:rPr>
        <w:t xml:space="preserve">, </w:t>
      </w:r>
      <w:r w:rsidR="00D15374">
        <w:rPr>
          <w:sz w:val="24"/>
          <w:szCs w:val="24"/>
        </w:rPr>
        <w:t xml:space="preserve">a předá ji objednateli. </w:t>
      </w:r>
      <w:r w:rsidRPr="000010BE">
        <w:rPr>
          <w:sz w:val="24"/>
          <w:szCs w:val="24"/>
        </w:rPr>
        <w:t>Pokud budou práce následně na základě požadavku objednatele odkryty, náklady s tím spojené uhradí objednatel v případě, že před zakrytím neprovedl kontrolu, ačkoli jej zhotovitel k jejímu provedení řádně vyzval</w:t>
      </w:r>
      <w:r w:rsidR="00D15374">
        <w:rPr>
          <w:sz w:val="24"/>
          <w:szCs w:val="24"/>
        </w:rPr>
        <w:t xml:space="preserve"> a zhotovitel splnil i své další povinnosti dle tohoto odstavce (pořízení fotodokumentace). Pokud zhotovitel poruší svou povinnost pořídit a předat fotodokumentaci zakrývaných prací objednateli, a</w:t>
      </w:r>
      <w:r w:rsidR="003F4F0B">
        <w:rPr>
          <w:sz w:val="24"/>
          <w:szCs w:val="24"/>
        </w:rPr>
        <w:t>/</w:t>
      </w:r>
      <w:r w:rsidR="00D15374">
        <w:rPr>
          <w:sz w:val="24"/>
          <w:szCs w:val="24"/>
        </w:rPr>
        <w:t>nebo se po odkrytí zjistí, že práce nebyly řádně provedeny, nese veškeré náklady spojené s odkrytím prací, opravou chybného stavu a</w:t>
      </w:r>
      <w:r w:rsidR="003F4F0B">
        <w:rPr>
          <w:sz w:val="24"/>
          <w:szCs w:val="24"/>
        </w:rPr>
        <w:t xml:space="preserve"> následným zakrytím zhotovitel.</w:t>
      </w:r>
    </w:p>
    <w:p w:rsidR="00B665CA" w:rsidRPr="000010BE" w:rsidRDefault="00B665CA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Stanoví-li smlouva, že objednatel zkontroluje předmět díla na určitém stupni jeho provádění, zhotovitel pozve objednatele ke kontrole</w:t>
      </w:r>
      <w:r w:rsidR="00E83EA5">
        <w:rPr>
          <w:sz w:val="24"/>
          <w:szCs w:val="24"/>
        </w:rPr>
        <w:t xml:space="preserve"> písemně alespoň dva pracovní dny předem. </w:t>
      </w:r>
      <w:r w:rsidRPr="000010BE">
        <w:rPr>
          <w:sz w:val="24"/>
          <w:szCs w:val="24"/>
        </w:rPr>
        <w:t>Nepozve-li jej včas</w:t>
      </w:r>
      <w:r w:rsidR="009A506C">
        <w:rPr>
          <w:sz w:val="24"/>
          <w:szCs w:val="24"/>
        </w:rPr>
        <w:t>,</w:t>
      </w:r>
      <w:r w:rsidRPr="000010BE">
        <w:rPr>
          <w:sz w:val="24"/>
          <w:szCs w:val="24"/>
        </w:rPr>
        <w:t xml:space="preserve"> nebo pozve-li jej ve zřejmě nevhodné době, umožní objednateli dodatečnou kontrolu a </w:t>
      </w:r>
      <w:r w:rsidR="009A506C">
        <w:rPr>
          <w:sz w:val="24"/>
          <w:szCs w:val="24"/>
        </w:rPr>
        <w:t>u</w:t>
      </w:r>
      <w:r w:rsidRPr="000010BE">
        <w:rPr>
          <w:sz w:val="24"/>
          <w:szCs w:val="24"/>
        </w:rPr>
        <w:t>hradí náklady s tím spojené.</w:t>
      </w:r>
    </w:p>
    <w:p w:rsidR="00B665CA" w:rsidRPr="00A14D4C" w:rsidRDefault="00B665CA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Nedostaví-li se objednatel ke kontrole, na niž byl řádně pozván</w:t>
      </w:r>
      <w:r w:rsidR="00D52E42">
        <w:rPr>
          <w:sz w:val="24"/>
          <w:szCs w:val="24"/>
        </w:rPr>
        <w:t>,</w:t>
      </w:r>
      <w:r w:rsidRPr="000010BE">
        <w:rPr>
          <w:sz w:val="24"/>
          <w:szCs w:val="24"/>
        </w:rPr>
        <w:t xml:space="preserve"> nebo jež se měla konat podle ujednaného časového rozvrhu, může zhotovitel pokračovat v provádění díla.</w:t>
      </w:r>
    </w:p>
    <w:p w:rsidR="00E02B27" w:rsidRPr="000010BE" w:rsidRDefault="00E02B27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odpovídá za bezpečnost a ochranu zdraví při práci.</w:t>
      </w:r>
    </w:p>
    <w:p w:rsidR="000A083E" w:rsidRPr="002E549A" w:rsidRDefault="00E02B27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odpovídá za čistotu a pořádek na </w:t>
      </w:r>
      <w:r w:rsidR="00306799" w:rsidRPr="000010BE">
        <w:rPr>
          <w:sz w:val="24"/>
          <w:szCs w:val="24"/>
        </w:rPr>
        <w:t>pracovišti</w:t>
      </w:r>
      <w:r w:rsidR="00021A29" w:rsidRPr="000010BE">
        <w:rPr>
          <w:sz w:val="24"/>
          <w:szCs w:val="24"/>
        </w:rPr>
        <w:t xml:space="preserve"> i v okolí stavby</w:t>
      </w:r>
      <w:r w:rsidRPr="000010BE">
        <w:rPr>
          <w:sz w:val="24"/>
          <w:szCs w:val="24"/>
        </w:rPr>
        <w:t>, je povinen průběžně</w:t>
      </w:r>
      <w:r w:rsidR="002E549A">
        <w:rPr>
          <w:sz w:val="24"/>
          <w:szCs w:val="24"/>
        </w:rPr>
        <w:t xml:space="preserve"> </w:t>
      </w:r>
      <w:r w:rsidRPr="002E549A">
        <w:rPr>
          <w:sz w:val="24"/>
          <w:szCs w:val="24"/>
        </w:rPr>
        <w:t>odstraňovat odpad, který vznikne při jeho činnosti.</w:t>
      </w:r>
    </w:p>
    <w:p w:rsidR="00926408" w:rsidRPr="002E549A" w:rsidRDefault="00A14D4C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Zhotovitel je seznámen se zákazem kouření a požívání alkoholických nápojů </w:t>
      </w:r>
      <w:r w:rsidR="003B78B2">
        <w:rPr>
          <w:sz w:val="24"/>
          <w:szCs w:val="24"/>
        </w:rPr>
        <w:t>na stavbě</w:t>
      </w:r>
      <w:r>
        <w:rPr>
          <w:sz w:val="24"/>
          <w:szCs w:val="24"/>
        </w:rPr>
        <w:t xml:space="preserve"> a zava</w:t>
      </w:r>
      <w:r w:rsidR="00A65DA6">
        <w:rPr>
          <w:sz w:val="24"/>
          <w:szCs w:val="24"/>
        </w:rPr>
        <w:t>zuje</w:t>
      </w:r>
      <w:r>
        <w:rPr>
          <w:sz w:val="24"/>
          <w:szCs w:val="24"/>
        </w:rPr>
        <w:t xml:space="preserve"> se ho dodržovat. </w:t>
      </w:r>
    </w:p>
    <w:p w:rsidR="00926408" w:rsidRPr="000010BE" w:rsidRDefault="00AE5032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zodpovídá za veškeré škody způsobené svou činností </w:t>
      </w:r>
      <w:r w:rsidR="00B87F92" w:rsidRPr="000010BE">
        <w:rPr>
          <w:sz w:val="24"/>
          <w:szCs w:val="24"/>
        </w:rPr>
        <w:t xml:space="preserve">objednateli i </w:t>
      </w:r>
      <w:r w:rsidRPr="000010BE">
        <w:rPr>
          <w:sz w:val="24"/>
          <w:szCs w:val="24"/>
        </w:rPr>
        <w:t>třetím osobám.</w:t>
      </w:r>
    </w:p>
    <w:p w:rsidR="00E02B27" w:rsidRPr="002E549A" w:rsidRDefault="00E02B27" w:rsidP="00427FDD">
      <w:pPr>
        <w:pStyle w:val="Zkladntext"/>
        <w:numPr>
          <w:ilvl w:val="0"/>
          <w:numId w:val="12"/>
        </w:numPr>
        <w:tabs>
          <w:tab w:val="left" w:pos="284"/>
          <w:tab w:val="left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K</w:t>
      </w:r>
      <w:r w:rsidR="0086164D" w:rsidRPr="000010BE">
        <w:rPr>
          <w:sz w:val="24"/>
          <w:szCs w:val="24"/>
        </w:rPr>
        <w:t xml:space="preserve"> předání a převzetí </w:t>
      </w:r>
      <w:r w:rsidR="00614438" w:rsidRPr="000010BE">
        <w:rPr>
          <w:sz w:val="24"/>
          <w:szCs w:val="24"/>
        </w:rPr>
        <w:t xml:space="preserve">kompletního </w:t>
      </w:r>
      <w:r w:rsidR="0086164D" w:rsidRPr="000010BE">
        <w:rPr>
          <w:sz w:val="24"/>
          <w:szCs w:val="24"/>
        </w:rPr>
        <w:t xml:space="preserve">díla </w:t>
      </w:r>
      <w:r w:rsidRPr="000010BE">
        <w:rPr>
          <w:sz w:val="24"/>
          <w:szCs w:val="24"/>
        </w:rPr>
        <w:t>realizovaného dle čl. III.</w:t>
      </w:r>
      <w:r w:rsidR="002E549A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odst.</w:t>
      </w:r>
      <w:r w:rsidR="002E549A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1 této</w:t>
      </w:r>
      <w:r w:rsidR="00021A2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 xml:space="preserve">smlouvy vyzve </w:t>
      </w:r>
      <w:r w:rsidRPr="002E549A">
        <w:rPr>
          <w:sz w:val="24"/>
          <w:szCs w:val="24"/>
        </w:rPr>
        <w:t>zhotovitel objednatele</w:t>
      </w:r>
      <w:r w:rsidR="00A65DA6">
        <w:rPr>
          <w:sz w:val="24"/>
          <w:szCs w:val="24"/>
        </w:rPr>
        <w:t xml:space="preserve"> písemně alespoň dva pracovní dny předem.</w:t>
      </w:r>
      <w:r w:rsidRPr="002E549A">
        <w:rPr>
          <w:sz w:val="24"/>
          <w:szCs w:val="24"/>
        </w:rPr>
        <w:t xml:space="preserve"> Objednatel se zavazuje převzít dokončené dílo i </w:t>
      </w:r>
      <w:r w:rsidR="002E549A">
        <w:rPr>
          <w:sz w:val="24"/>
          <w:szCs w:val="24"/>
        </w:rPr>
        <w:t>p</w:t>
      </w:r>
      <w:r w:rsidRPr="002E549A">
        <w:rPr>
          <w:sz w:val="24"/>
          <w:szCs w:val="24"/>
        </w:rPr>
        <w:t>řed dohodnutým</w:t>
      </w:r>
      <w:r w:rsidR="002E549A">
        <w:rPr>
          <w:sz w:val="24"/>
          <w:szCs w:val="24"/>
        </w:rPr>
        <w:t xml:space="preserve"> </w:t>
      </w:r>
      <w:r w:rsidRPr="002E549A">
        <w:rPr>
          <w:sz w:val="24"/>
          <w:szCs w:val="24"/>
        </w:rPr>
        <w:t>termínem ukončení prací.</w:t>
      </w:r>
    </w:p>
    <w:p w:rsidR="00E02B27" w:rsidRDefault="00E02B27" w:rsidP="00427FDD">
      <w:pPr>
        <w:pStyle w:val="Zkladntext"/>
        <w:numPr>
          <w:ilvl w:val="0"/>
          <w:numId w:val="12"/>
        </w:numPr>
        <w:tabs>
          <w:tab w:val="left" w:pos="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Povinnost zhotovitele k</w:t>
      </w:r>
      <w:r w:rsidR="00D9691C">
        <w:rPr>
          <w:sz w:val="24"/>
          <w:szCs w:val="24"/>
        </w:rPr>
        <w:t> </w:t>
      </w:r>
      <w:r w:rsidRPr="000010BE">
        <w:rPr>
          <w:sz w:val="24"/>
          <w:szCs w:val="24"/>
        </w:rPr>
        <w:t>p</w:t>
      </w:r>
      <w:r w:rsidR="00D9691C">
        <w:rPr>
          <w:sz w:val="24"/>
          <w:szCs w:val="24"/>
        </w:rPr>
        <w:t xml:space="preserve">rovedení díla </w:t>
      </w:r>
      <w:r w:rsidRPr="000010BE">
        <w:rPr>
          <w:sz w:val="24"/>
          <w:szCs w:val="24"/>
        </w:rPr>
        <w:t>je splněna dnem</w:t>
      </w:r>
      <w:r w:rsidR="00D5008C" w:rsidRPr="000010BE">
        <w:rPr>
          <w:sz w:val="24"/>
          <w:szCs w:val="24"/>
        </w:rPr>
        <w:t xml:space="preserve"> předání a převzetí kompletního</w:t>
      </w:r>
      <w:r w:rsidR="009C6713" w:rsidRPr="000010BE">
        <w:rPr>
          <w:sz w:val="24"/>
          <w:szCs w:val="24"/>
        </w:rPr>
        <w:t xml:space="preserve"> </w:t>
      </w:r>
      <w:r w:rsidR="00D5008C" w:rsidRPr="000010BE">
        <w:rPr>
          <w:sz w:val="24"/>
          <w:szCs w:val="24"/>
        </w:rPr>
        <w:t>d</w:t>
      </w:r>
      <w:r w:rsidRPr="000010BE">
        <w:rPr>
          <w:sz w:val="24"/>
          <w:szCs w:val="24"/>
        </w:rPr>
        <w:t>íla objednatelem bez vad a nedodělků</w:t>
      </w:r>
      <w:r w:rsidR="00A65DA6">
        <w:rPr>
          <w:sz w:val="24"/>
          <w:szCs w:val="24"/>
        </w:rPr>
        <w:t xml:space="preserve"> formou podpisu </w:t>
      </w:r>
      <w:r w:rsidR="0086164D" w:rsidRPr="000010BE">
        <w:rPr>
          <w:sz w:val="24"/>
          <w:szCs w:val="24"/>
        </w:rPr>
        <w:t>předávacíh</w:t>
      </w:r>
      <w:r w:rsidR="0033637C" w:rsidRPr="000010BE">
        <w:rPr>
          <w:sz w:val="24"/>
          <w:szCs w:val="24"/>
        </w:rPr>
        <w:t>o</w:t>
      </w:r>
      <w:r w:rsidR="0086164D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protokolu</w:t>
      </w:r>
      <w:r w:rsidR="00A65DA6">
        <w:rPr>
          <w:sz w:val="24"/>
          <w:szCs w:val="24"/>
        </w:rPr>
        <w:t xml:space="preserve"> oběma smluvními stranami, resp. jejich zástupci</w:t>
      </w:r>
      <w:r w:rsidRPr="000010BE">
        <w:rPr>
          <w:sz w:val="24"/>
          <w:szCs w:val="24"/>
        </w:rPr>
        <w:t>.</w:t>
      </w:r>
    </w:p>
    <w:p w:rsidR="00B665CA" w:rsidRPr="000010BE" w:rsidRDefault="00B665CA" w:rsidP="00427FDD">
      <w:pPr>
        <w:pStyle w:val="Zkladntext"/>
        <w:numPr>
          <w:ilvl w:val="0"/>
          <w:numId w:val="12"/>
        </w:numPr>
        <w:tabs>
          <w:tab w:val="left" w:pos="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se zavazuje opatřit vše, co je zapotřebí k provedení díla podle této smlouvy</w:t>
      </w:r>
      <w:r>
        <w:rPr>
          <w:sz w:val="24"/>
          <w:szCs w:val="24"/>
        </w:rPr>
        <w:t>.</w:t>
      </w:r>
    </w:p>
    <w:p w:rsidR="008E7677" w:rsidRPr="000010BE" w:rsidRDefault="00E02B27" w:rsidP="009A506C">
      <w:pPr>
        <w:pStyle w:val="Zkladntext"/>
        <w:ind w:left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je povinen při plnění svých závazků z této smlouvy postupovat s odbornou péčí, dodržovat obecně závazné předpisy, technické normy a smluvené podmínky. </w:t>
      </w:r>
      <w:r w:rsidR="002E549A">
        <w:rPr>
          <w:sz w:val="24"/>
          <w:szCs w:val="24"/>
        </w:rPr>
        <w:t xml:space="preserve">                 </w:t>
      </w:r>
      <w:r w:rsidRPr="000010BE">
        <w:rPr>
          <w:sz w:val="24"/>
          <w:szCs w:val="24"/>
        </w:rPr>
        <w:t>Je povinen řídit se</w:t>
      </w:r>
      <w:r w:rsidR="002E549A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výchozími podklady objednatele a dohodami uzavřenými oběma účastníky</w:t>
      </w:r>
      <w:r w:rsidR="00A65DA6">
        <w:rPr>
          <w:sz w:val="24"/>
          <w:szCs w:val="24"/>
        </w:rPr>
        <w:t xml:space="preserve"> při provádění díla</w:t>
      </w:r>
      <w:r w:rsidRPr="000010BE">
        <w:rPr>
          <w:sz w:val="24"/>
          <w:szCs w:val="24"/>
        </w:rPr>
        <w:t>.</w:t>
      </w:r>
    </w:p>
    <w:p w:rsidR="00A65DA6" w:rsidRDefault="00E02B27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vede ode dne převzetí staveniště do dne předání a převzetí díla stavební deník.</w:t>
      </w:r>
      <w:r w:rsidR="00A65DA6">
        <w:rPr>
          <w:sz w:val="24"/>
          <w:szCs w:val="24"/>
        </w:rPr>
        <w:t xml:space="preserve"> Do stavebního deníku budou zapsány všechny skutečnosti související s plněním smlouvy. Jedná se zejména o: </w:t>
      </w:r>
    </w:p>
    <w:p w:rsidR="005B1C3C" w:rsidRDefault="00A65DA6" w:rsidP="009A506C">
      <w:pPr>
        <w:pStyle w:val="Zkladn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časový postup prací a jejich kvalitu</w:t>
      </w:r>
    </w:p>
    <w:p w:rsidR="00A65DA6" w:rsidRDefault="00A65DA6" w:rsidP="009A506C">
      <w:pPr>
        <w:pStyle w:val="Zkladn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druh použitých materiálů a technologií</w:t>
      </w:r>
    </w:p>
    <w:p w:rsidR="00A65DA6" w:rsidRDefault="00A65DA6" w:rsidP="009A506C">
      <w:pPr>
        <w:pStyle w:val="Zkladn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zdůvodnění odchylek v postupech prací a v použitých materiálech oproti dokumentaci stavby, další údaje, které souvisí s hospodárností a bezpečností práce</w:t>
      </w:r>
    </w:p>
    <w:p w:rsidR="00A65DA6" w:rsidRDefault="00A65DA6" w:rsidP="009A506C">
      <w:pPr>
        <w:pStyle w:val="Zkladn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stanovení termínů k odstranění zjištěných závad, vad a nedodělků.</w:t>
      </w:r>
    </w:p>
    <w:p w:rsidR="00A65DA6" w:rsidRPr="00A65DA6" w:rsidRDefault="00A65DA6" w:rsidP="00A65DA6">
      <w:pPr>
        <w:pStyle w:val="Zkladntex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Denní záznamy o prováděných pracích se do deníku zapisují čitelně, zásadně v den, kdy byly </w:t>
      </w:r>
      <w:r w:rsidR="00992F00">
        <w:rPr>
          <w:sz w:val="24"/>
          <w:szCs w:val="24"/>
        </w:rPr>
        <w:t xml:space="preserve">tyto práce provedeny, nebo kdy nastaly okolnosti, které jsou předmětem zápisu. Zápisy v deníku nesmí být přepisovány, nečitelně škrtány a z deníku nesmí být vytrhávány první stránky s originálním textem. Každý zápis musí být podepsán </w:t>
      </w:r>
      <w:r w:rsidR="00992F00">
        <w:rPr>
          <w:sz w:val="24"/>
          <w:szCs w:val="24"/>
        </w:rPr>
        <w:lastRenderedPageBreak/>
        <w:t>zhotovitelem, nebo jeho oprávněným zástupcem. Stavební deník musí být trvale dostupný objednateli a jim pověřeným osobám na staveništi.</w:t>
      </w:r>
      <w:r>
        <w:rPr>
          <w:sz w:val="24"/>
          <w:szCs w:val="24"/>
        </w:rPr>
        <w:t xml:space="preserve"> </w:t>
      </w:r>
    </w:p>
    <w:p w:rsidR="002F2CBC" w:rsidRDefault="002F2CBC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Zhotovitel je povinen předat vyklizené staveniště objednateli nejpozději </w:t>
      </w:r>
      <w:r w:rsidR="003B78B2">
        <w:rPr>
          <w:sz w:val="24"/>
          <w:szCs w:val="24"/>
        </w:rPr>
        <w:t xml:space="preserve">do 5 </w:t>
      </w:r>
      <w:r>
        <w:rPr>
          <w:sz w:val="24"/>
          <w:szCs w:val="24"/>
        </w:rPr>
        <w:t>pracovní</w:t>
      </w:r>
      <w:r w:rsidR="003B78B2">
        <w:rPr>
          <w:sz w:val="24"/>
          <w:szCs w:val="24"/>
        </w:rPr>
        <w:t>ch</w:t>
      </w:r>
      <w:r>
        <w:rPr>
          <w:sz w:val="24"/>
          <w:szCs w:val="24"/>
        </w:rPr>
        <w:t xml:space="preserve"> dn</w:t>
      </w:r>
      <w:r w:rsidR="003B78B2">
        <w:rPr>
          <w:sz w:val="24"/>
          <w:szCs w:val="24"/>
        </w:rPr>
        <w:t>ů</w:t>
      </w:r>
      <w:r>
        <w:rPr>
          <w:sz w:val="24"/>
          <w:szCs w:val="24"/>
        </w:rPr>
        <w:t xml:space="preserve"> po převzetí řádně dokončeného díla objednatelem. </w:t>
      </w:r>
    </w:p>
    <w:p w:rsidR="005B1C3C" w:rsidRPr="000010BE" w:rsidRDefault="005B1C3C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je vázán příkazy objednatele ohledně způsobu provádění díla.</w:t>
      </w:r>
    </w:p>
    <w:p w:rsidR="00156704" w:rsidRPr="000010BE" w:rsidRDefault="00306799" w:rsidP="00427FDD">
      <w:pPr>
        <w:pStyle w:val="Zkladntext"/>
        <w:numPr>
          <w:ilvl w:val="0"/>
          <w:numId w:val="12"/>
        </w:numPr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je povinen dodržovat obecně závaznou vyhlášku statutárního města Ostravy</w:t>
      </w:r>
      <w:r w:rsidR="00F93CA5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č.</w:t>
      </w:r>
      <w:r w:rsidR="002E549A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4/2012 o zabezpečení veřejného pořádku omezení</w:t>
      </w:r>
      <w:r w:rsidR="002B472A" w:rsidRPr="000010BE">
        <w:rPr>
          <w:sz w:val="24"/>
          <w:szCs w:val="24"/>
        </w:rPr>
        <w:t>m</w:t>
      </w:r>
      <w:r w:rsidRPr="000010BE">
        <w:rPr>
          <w:sz w:val="24"/>
          <w:szCs w:val="24"/>
        </w:rPr>
        <w:t xml:space="preserve"> hluku.</w:t>
      </w:r>
      <w:r w:rsidR="00E02B27" w:rsidRPr="000010BE">
        <w:rPr>
          <w:sz w:val="24"/>
          <w:szCs w:val="24"/>
        </w:rPr>
        <w:t xml:space="preserve"> </w:t>
      </w:r>
    </w:p>
    <w:p w:rsidR="00A14D4C" w:rsidRDefault="00A14D4C" w:rsidP="00427FDD">
      <w:pPr>
        <w:pStyle w:val="Zkladntext"/>
        <w:numPr>
          <w:ilvl w:val="0"/>
          <w:numId w:val="12"/>
        </w:numPr>
        <w:tabs>
          <w:tab w:val="left" w:pos="142"/>
          <w:tab w:val="left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Za případné škody vzniklé porušením povinností vyplývajících z tohoto závazkového vztahu nese zhotovitel odpovědnost s tím, že pokud vznikla škoda objednateli nebo třetím osobám, zavazuje </w:t>
      </w:r>
      <w:r w:rsidRPr="002E549A">
        <w:rPr>
          <w:sz w:val="24"/>
          <w:szCs w:val="24"/>
        </w:rPr>
        <w:t>se zhotovitel k její úhradě, nebo k odstranění škody na vlastní náklady. Volba mezi oběma</w:t>
      </w:r>
      <w:r>
        <w:rPr>
          <w:sz w:val="24"/>
          <w:szCs w:val="24"/>
        </w:rPr>
        <w:t xml:space="preserve"> </w:t>
      </w:r>
      <w:r w:rsidRPr="002E549A">
        <w:rPr>
          <w:sz w:val="24"/>
          <w:szCs w:val="24"/>
        </w:rPr>
        <w:t xml:space="preserve">způsoby odstranění škody přísluší objednateli. </w:t>
      </w:r>
    </w:p>
    <w:p w:rsidR="00394B13" w:rsidRDefault="00394B13" w:rsidP="00394B13">
      <w:pPr>
        <w:pStyle w:val="Office"/>
        <w:numPr>
          <w:ilvl w:val="0"/>
          <w:numId w:val="12"/>
        </w:numPr>
        <w:spacing w:after="120"/>
        <w:ind w:left="426"/>
        <w:rPr>
          <w:sz w:val="24"/>
          <w:szCs w:val="24"/>
        </w:rPr>
      </w:pPr>
      <w:r w:rsidRPr="00AE1B30">
        <w:rPr>
          <w:sz w:val="24"/>
          <w:szCs w:val="24"/>
        </w:rPr>
        <w:t xml:space="preserve">Zhotovitel se zavazuje, že po celou dobu trvání závazku bude mít účinnou </w:t>
      </w:r>
      <w:proofErr w:type="gramStart"/>
      <w:r w:rsidRPr="00AE1B30">
        <w:rPr>
          <w:sz w:val="24"/>
          <w:szCs w:val="24"/>
        </w:rPr>
        <w:t xml:space="preserve">pojistnou </w:t>
      </w:r>
      <w:r>
        <w:rPr>
          <w:sz w:val="24"/>
          <w:szCs w:val="24"/>
        </w:rPr>
        <w:t xml:space="preserve"> </w:t>
      </w:r>
      <w:r w:rsidRPr="00AE1B30">
        <w:rPr>
          <w:sz w:val="24"/>
          <w:szCs w:val="24"/>
        </w:rPr>
        <w:t>smlouvu</w:t>
      </w:r>
      <w:proofErr w:type="gramEnd"/>
      <w:r w:rsidRPr="00AE1B30">
        <w:rPr>
          <w:sz w:val="24"/>
          <w:szCs w:val="24"/>
        </w:rPr>
        <w:t xml:space="preserve"> </w:t>
      </w:r>
      <w:r>
        <w:rPr>
          <w:sz w:val="24"/>
          <w:szCs w:val="24"/>
        </w:rPr>
        <w:t>proti škodám způsobeným třetím osobám jeho činností, včetně možných škod způsobených jeho pracovníky</w:t>
      </w:r>
      <w:r w:rsidRPr="00AE1B30">
        <w:rPr>
          <w:sz w:val="24"/>
          <w:szCs w:val="24"/>
        </w:rPr>
        <w:t xml:space="preserve"> v</w:t>
      </w:r>
      <w:r>
        <w:rPr>
          <w:sz w:val="24"/>
          <w:szCs w:val="24"/>
        </w:rPr>
        <w:t>e</w:t>
      </w:r>
      <w:r w:rsidRPr="00AE1B30">
        <w:rPr>
          <w:sz w:val="24"/>
          <w:szCs w:val="24"/>
        </w:rPr>
        <w:t xml:space="preserve"> výši </w:t>
      </w:r>
      <w:r>
        <w:rPr>
          <w:sz w:val="24"/>
          <w:szCs w:val="24"/>
        </w:rPr>
        <w:t>min. 5</w:t>
      </w:r>
      <w:r w:rsidRPr="00AE1B30">
        <w:rPr>
          <w:sz w:val="24"/>
          <w:szCs w:val="24"/>
        </w:rPr>
        <w:t xml:space="preserve"> mil. Kč, kterou kdykoliv na požádání v originále či ověřené kopii předloží zástupci objednatele k nahlédnutí. </w:t>
      </w:r>
    </w:p>
    <w:p w:rsidR="00394B13" w:rsidRPr="002E549A" w:rsidRDefault="00394B13" w:rsidP="00394B13">
      <w:pPr>
        <w:pStyle w:val="Zkladntext"/>
        <w:tabs>
          <w:tab w:val="left" w:pos="142"/>
          <w:tab w:val="left" w:pos="426"/>
        </w:tabs>
        <w:rPr>
          <w:sz w:val="24"/>
          <w:szCs w:val="24"/>
        </w:rPr>
      </w:pPr>
      <w:bookmarkStart w:id="0" w:name="_GoBack"/>
      <w:bookmarkEnd w:id="0"/>
    </w:p>
    <w:p w:rsidR="006D2BB1" w:rsidRDefault="006D2BB1" w:rsidP="00143EF2">
      <w:pPr>
        <w:pStyle w:val="Zkladntext"/>
        <w:ind w:left="426" w:hanging="426"/>
        <w:rPr>
          <w:sz w:val="24"/>
          <w:szCs w:val="24"/>
        </w:rPr>
      </w:pPr>
    </w:p>
    <w:p w:rsidR="002E549A" w:rsidRDefault="002E549A" w:rsidP="00143EF2">
      <w:pPr>
        <w:pStyle w:val="Zkladntext"/>
        <w:ind w:left="426" w:hanging="426"/>
        <w:rPr>
          <w:b/>
          <w:sz w:val="24"/>
          <w:szCs w:val="24"/>
        </w:rPr>
      </w:pPr>
    </w:p>
    <w:p w:rsidR="00E02B27" w:rsidRPr="000010BE" w:rsidRDefault="00E02B27" w:rsidP="002E549A">
      <w:pPr>
        <w:pStyle w:val="Nadpis3"/>
        <w:numPr>
          <w:ilvl w:val="0"/>
          <w:numId w:val="0"/>
        </w:numPr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VIII.</w:t>
      </w:r>
    </w:p>
    <w:p w:rsidR="00E02B27" w:rsidRPr="000010BE" w:rsidRDefault="00E02B27" w:rsidP="002E549A">
      <w:pPr>
        <w:pStyle w:val="Nadpis3"/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Odpovědnost za vady, záruka</w:t>
      </w:r>
    </w:p>
    <w:p w:rsidR="00E02B27" w:rsidRPr="000010BE" w:rsidRDefault="00E02B27" w:rsidP="00B70419">
      <w:pPr>
        <w:jc w:val="both"/>
        <w:rPr>
          <w:sz w:val="24"/>
          <w:szCs w:val="24"/>
        </w:rPr>
      </w:pPr>
    </w:p>
    <w:p w:rsidR="00E02B27" w:rsidRPr="000010BE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Dílo má vady, jestliže jeho provedení neodpovídá požadavkům uvedeným ve smlouvě, </w:t>
      </w:r>
      <w:r w:rsidR="00A14D4C">
        <w:rPr>
          <w:sz w:val="24"/>
          <w:szCs w:val="24"/>
        </w:rPr>
        <w:t xml:space="preserve">projektové dokumentaci, </w:t>
      </w:r>
      <w:r w:rsidRPr="000010BE">
        <w:rPr>
          <w:sz w:val="24"/>
          <w:szCs w:val="24"/>
        </w:rPr>
        <w:t>příslušným právním předpisům, normám nebo jiné dokumentaci vztahující se k provedení díla, např. pokud neumožňuje užívání, k němuž bylo určeno a zhotoveno.</w:t>
      </w:r>
    </w:p>
    <w:p w:rsidR="00E02B27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odpovídá za vady, jež má dílo v době předání a převzetí, a za vady, které se projeví v záruční době. Za vady díla, které se projeví po záruční době, odpovídá jen tehdy, pokud jejich příčinou bylo porušení povinností zhotovitele.</w:t>
      </w:r>
    </w:p>
    <w:p w:rsidR="001B4A27" w:rsidRPr="000010BE" w:rsidRDefault="001B4A27" w:rsidP="00427FDD">
      <w:pPr>
        <w:pStyle w:val="Zkladntext"/>
        <w:numPr>
          <w:ilvl w:val="0"/>
          <w:numId w:val="3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Vadou se rozumí odchylka v kvalitě, rozsahu a parametrech díla, stanovených touto smlouvou a obecně závaznými technickými normami a předpisy. Zhotovitel se nemůže zprostit své odpovědnosti za určitou vadu díla poukazem na to, že jde o výrobní vadu způsobenou výrobcem. </w:t>
      </w:r>
    </w:p>
    <w:p w:rsidR="001B4A27" w:rsidRPr="001B4A27" w:rsidRDefault="001B4A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Za vadu díla (věci) je třeba považovat i každé poškození věci</w:t>
      </w:r>
      <w:r w:rsidR="00F93CA5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-</w:t>
      </w:r>
      <w:r w:rsidR="00F93CA5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části díla, k němuž došlo při výrobě, přepravě, skladování a provádění díla až do okamžiku, kdy dílo převezme objednatel.</w:t>
      </w:r>
    </w:p>
    <w:p w:rsidR="00CC78A1" w:rsidRPr="00CC78A1" w:rsidRDefault="00CC78A1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Objednatel nemá podle </w:t>
      </w:r>
      <w:proofErr w:type="spellStart"/>
      <w:r w:rsidRPr="000010BE">
        <w:rPr>
          <w:sz w:val="24"/>
          <w:szCs w:val="24"/>
        </w:rPr>
        <w:t>ust</w:t>
      </w:r>
      <w:proofErr w:type="spellEnd"/>
      <w:r w:rsidRPr="000010BE">
        <w:rPr>
          <w:sz w:val="24"/>
          <w:szCs w:val="24"/>
        </w:rPr>
        <w:t xml:space="preserve">. § 2628 občanského zákoníku právo odmítnout převzetí stavby pro ojedinělé drobné vady, které samy o sobě ani ve spojení s jinými nebrání užívání stavby funkčně nebo esteticky, ani její užívání podstatným způsobem neomezují. V takovém případě se účastníci při předání díla písemně dohodnou na lhůtě, ve které je zhotovitel povinen tyto drobné vady odstranit. Nedohodnou-li se, musí je zhotovitel odstranit nejpozději do 7 kalendářních dnů od převzetí díla. </w:t>
      </w:r>
    </w:p>
    <w:p w:rsidR="00E02B27" w:rsidRPr="000010BE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Zhotovitel poskytuje objednateli na provedené </w:t>
      </w:r>
      <w:r w:rsidR="00BA5FC4" w:rsidRPr="000010BE">
        <w:rPr>
          <w:sz w:val="24"/>
          <w:szCs w:val="24"/>
        </w:rPr>
        <w:t>dílo</w:t>
      </w:r>
      <w:r w:rsidRPr="000010BE">
        <w:rPr>
          <w:sz w:val="24"/>
          <w:szCs w:val="24"/>
        </w:rPr>
        <w:t xml:space="preserve"> záruku v délce </w:t>
      </w:r>
      <w:r w:rsidRPr="00690F76">
        <w:rPr>
          <w:b/>
          <w:sz w:val="24"/>
          <w:szCs w:val="24"/>
        </w:rPr>
        <w:t>60 měsíců</w:t>
      </w:r>
      <w:r w:rsidR="007C1639" w:rsidRPr="000010BE">
        <w:rPr>
          <w:sz w:val="24"/>
          <w:szCs w:val="24"/>
        </w:rPr>
        <w:t xml:space="preserve">. </w:t>
      </w:r>
      <w:r w:rsidRPr="000010BE">
        <w:rPr>
          <w:sz w:val="24"/>
          <w:szCs w:val="24"/>
        </w:rPr>
        <w:t>Záruční doba začíná plynout</w:t>
      </w:r>
      <w:r w:rsidR="004F370C">
        <w:rPr>
          <w:sz w:val="24"/>
          <w:szCs w:val="24"/>
        </w:rPr>
        <w:t xml:space="preserve"> následujícím dnem </w:t>
      </w:r>
      <w:r w:rsidRPr="000010BE">
        <w:rPr>
          <w:sz w:val="24"/>
          <w:szCs w:val="24"/>
        </w:rPr>
        <w:t xml:space="preserve">ode dne řádného předání a převzetí celého díla bez vad a nedodělků objednatelem. </w:t>
      </w:r>
      <w:r w:rsidR="004F370C">
        <w:rPr>
          <w:sz w:val="24"/>
          <w:szCs w:val="24"/>
        </w:rPr>
        <w:t>V případě řádného a včasného vytčení vady se běh záruční doby</w:t>
      </w:r>
      <w:r w:rsidR="001B4A27">
        <w:rPr>
          <w:sz w:val="24"/>
          <w:szCs w:val="24"/>
        </w:rPr>
        <w:t xml:space="preserve"> </w:t>
      </w:r>
      <w:r w:rsidR="004F370C">
        <w:rPr>
          <w:sz w:val="24"/>
          <w:szCs w:val="24"/>
        </w:rPr>
        <w:t xml:space="preserve">staví a </w:t>
      </w:r>
      <w:r w:rsidR="00690F76">
        <w:rPr>
          <w:sz w:val="24"/>
          <w:szCs w:val="24"/>
        </w:rPr>
        <w:t xml:space="preserve">její běh pokračuje až </w:t>
      </w:r>
      <w:r w:rsidR="004F370C">
        <w:rPr>
          <w:sz w:val="24"/>
          <w:szCs w:val="24"/>
        </w:rPr>
        <w:t>ode dne, kdy zhotovitel a objednatel písemně potvr</w:t>
      </w:r>
      <w:r w:rsidR="00690F76">
        <w:rPr>
          <w:sz w:val="24"/>
          <w:szCs w:val="24"/>
        </w:rPr>
        <w:t>dí</w:t>
      </w:r>
      <w:r w:rsidR="004F370C">
        <w:rPr>
          <w:sz w:val="24"/>
          <w:szCs w:val="24"/>
        </w:rPr>
        <w:t xml:space="preserve"> </w:t>
      </w:r>
      <w:r w:rsidR="001B4A27">
        <w:rPr>
          <w:sz w:val="24"/>
          <w:szCs w:val="24"/>
        </w:rPr>
        <w:t>o</w:t>
      </w:r>
      <w:r w:rsidR="00690F76">
        <w:rPr>
          <w:sz w:val="24"/>
          <w:szCs w:val="24"/>
        </w:rPr>
        <w:t>dstranění vady v rámci potvrzení o opravě díla a řádném předání díla bez vad objednateli.</w:t>
      </w:r>
    </w:p>
    <w:p w:rsidR="00EA3497" w:rsidRPr="000010BE" w:rsidRDefault="00EA349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se zaručuje, že předané dílo jako předmět plnění jeho závazků</w:t>
      </w:r>
      <w:r w:rsidR="005B6B49" w:rsidRPr="000010BE">
        <w:rPr>
          <w:sz w:val="24"/>
          <w:szCs w:val="24"/>
        </w:rPr>
        <w:t>,</w:t>
      </w:r>
      <w:r w:rsidRPr="000010BE">
        <w:rPr>
          <w:sz w:val="24"/>
          <w:szCs w:val="24"/>
        </w:rPr>
        <w:t xml:space="preserve"> bude</w:t>
      </w:r>
      <w:r w:rsidR="005B6B49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v</w:t>
      </w:r>
      <w:r w:rsidR="00F93CA5">
        <w:rPr>
          <w:sz w:val="24"/>
          <w:szCs w:val="24"/>
        </w:rPr>
        <w:t> </w:t>
      </w:r>
      <w:r w:rsidRPr="000010BE">
        <w:rPr>
          <w:sz w:val="24"/>
          <w:szCs w:val="24"/>
        </w:rPr>
        <w:t>záruční době způsobilé pro použití</w:t>
      </w:r>
      <w:r w:rsidR="005B6B49" w:rsidRPr="000010BE">
        <w:rPr>
          <w:sz w:val="24"/>
          <w:szCs w:val="24"/>
        </w:rPr>
        <w:t xml:space="preserve"> k ujednanému účelu a že si podrží ujednané </w:t>
      </w:r>
      <w:r w:rsidR="005B6B49" w:rsidRPr="000010BE">
        <w:rPr>
          <w:sz w:val="24"/>
          <w:szCs w:val="24"/>
        </w:rPr>
        <w:lastRenderedPageBreak/>
        <w:t>vlastnosti</w:t>
      </w:r>
      <w:r w:rsidR="00D9691C">
        <w:rPr>
          <w:sz w:val="24"/>
          <w:szCs w:val="24"/>
        </w:rPr>
        <w:t>;</w:t>
      </w:r>
      <w:r w:rsidR="005B6B49" w:rsidRPr="000010BE">
        <w:rPr>
          <w:sz w:val="24"/>
          <w:szCs w:val="24"/>
        </w:rPr>
        <w:t xml:space="preserve"> nejsou-li </w:t>
      </w:r>
      <w:r w:rsidR="00D9691C">
        <w:rPr>
          <w:sz w:val="24"/>
          <w:szCs w:val="24"/>
        </w:rPr>
        <w:t>tyto vlastnosti</w:t>
      </w:r>
      <w:r w:rsidR="005B6B49" w:rsidRPr="000010BE">
        <w:rPr>
          <w:sz w:val="24"/>
          <w:szCs w:val="24"/>
        </w:rPr>
        <w:t xml:space="preserve"> mezi stranami výslovně ujednány, vztahuje se záruka na účel a vlastnosti pro takové dílo obvyklé.</w:t>
      </w:r>
    </w:p>
    <w:p w:rsidR="00E02B27" w:rsidRPr="000010BE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Objednatel je povinen oznámit zhotoviteli zjevné vady díla při převzetí, ostatní vady do</w:t>
      </w:r>
      <w:r w:rsidR="00F93CA5">
        <w:rPr>
          <w:sz w:val="24"/>
          <w:szCs w:val="24"/>
        </w:rPr>
        <w:t> </w:t>
      </w:r>
      <w:r w:rsidRPr="000010BE">
        <w:rPr>
          <w:sz w:val="24"/>
          <w:szCs w:val="24"/>
        </w:rPr>
        <w:t>14 dnů poté, co je zjistil. V</w:t>
      </w:r>
      <w:r w:rsidR="001B4A27">
        <w:rPr>
          <w:sz w:val="24"/>
          <w:szCs w:val="24"/>
        </w:rPr>
        <w:t> </w:t>
      </w:r>
      <w:r w:rsidRPr="000010BE">
        <w:rPr>
          <w:sz w:val="24"/>
          <w:szCs w:val="24"/>
        </w:rPr>
        <w:t>oznámení</w:t>
      </w:r>
      <w:r w:rsidR="001B4A27">
        <w:rPr>
          <w:sz w:val="24"/>
          <w:szCs w:val="24"/>
        </w:rPr>
        <w:t xml:space="preserve"> zaslaném </w:t>
      </w:r>
      <w:r w:rsidR="00690F76">
        <w:rPr>
          <w:sz w:val="24"/>
          <w:szCs w:val="24"/>
        </w:rPr>
        <w:t xml:space="preserve">zhotoviteli </w:t>
      </w:r>
      <w:r w:rsidRPr="000010BE">
        <w:rPr>
          <w:sz w:val="24"/>
          <w:szCs w:val="24"/>
        </w:rPr>
        <w:t>uvede konkrétně, jaké vady zjistil, kde a jak se projevují.</w:t>
      </w:r>
    </w:p>
    <w:p w:rsidR="00E02B27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Zhotovitel je povinen odstranit reklamované vady na vlastní náklady ve lhůtě 5</w:t>
      </w:r>
      <w:r w:rsidR="00AA655C">
        <w:rPr>
          <w:sz w:val="24"/>
          <w:szCs w:val="24"/>
        </w:rPr>
        <w:t> </w:t>
      </w:r>
      <w:r w:rsidRPr="000010BE">
        <w:rPr>
          <w:sz w:val="24"/>
          <w:szCs w:val="24"/>
        </w:rPr>
        <w:t>pracovních dnů od doručení písemného oznámení. V případě havárie nastoupí zhotovitel na odstranění vad ihned, nejpozději do 24 hodin</w:t>
      </w:r>
      <w:r w:rsidR="00AA655C">
        <w:rPr>
          <w:sz w:val="24"/>
          <w:szCs w:val="24"/>
        </w:rPr>
        <w:t>,</w:t>
      </w:r>
      <w:r w:rsidR="00F307A0" w:rsidRPr="000010BE">
        <w:rPr>
          <w:sz w:val="24"/>
          <w:szCs w:val="24"/>
        </w:rPr>
        <w:t xml:space="preserve"> a je povinen odstranit reklamované vady na vlastní náklady ve lhůtě do 2 pracovních dnů</w:t>
      </w:r>
      <w:r w:rsidRPr="000010BE">
        <w:rPr>
          <w:sz w:val="24"/>
          <w:szCs w:val="24"/>
        </w:rPr>
        <w:t>.</w:t>
      </w:r>
    </w:p>
    <w:p w:rsidR="00690F76" w:rsidRPr="000010BE" w:rsidRDefault="00690F76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 případě, že zhotovitel neodstraní reklamované vady ani do 7 kalendářních dnů po sjednaném termínu, je objednatel oprávněn zajistit si odstranění takto reklamované vady sám, a to na náklady zhotovitele.</w:t>
      </w:r>
    </w:p>
    <w:p w:rsidR="00E02B27" w:rsidRPr="000010BE" w:rsidRDefault="00E02B27" w:rsidP="00427FDD">
      <w:pPr>
        <w:pStyle w:val="Zkladntext"/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Odpovědnost za vady se řídí zákonem č.</w:t>
      </w:r>
      <w:r w:rsidR="00AA655C">
        <w:rPr>
          <w:sz w:val="24"/>
          <w:szCs w:val="24"/>
        </w:rPr>
        <w:t xml:space="preserve"> </w:t>
      </w:r>
      <w:r w:rsidR="00346694" w:rsidRPr="000010BE">
        <w:rPr>
          <w:sz w:val="24"/>
          <w:szCs w:val="24"/>
        </w:rPr>
        <w:t>89</w:t>
      </w:r>
      <w:r w:rsidRPr="000010BE">
        <w:rPr>
          <w:sz w:val="24"/>
          <w:szCs w:val="24"/>
        </w:rPr>
        <w:t>/</w:t>
      </w:r>
      <w:r w:rsidR="00346694" w:rsidRPr="000010BE">
        <w:rPr>
          <w:sz w:val="24"/>
          <w:szCs w:val="24"/>
        </w:rPr>
        <w:t>2012</w:t>
      </w:r>
      <w:r w:rsidRPr="000010BE">
        <w:rPr>
          <w:sz w:val="24"/>
          <w:szCs w:val="24"/>
        </w:rPr>
        <w:t xml:space="preserve"> Sb., ob</w:t>
      </w:r>
      <w:r w:rsidR="00346694" w:rsidRPr="000010BE">
        <w:rPr>
          <w:sz w:val="24"/>
          <w:szCs w:val="24"/>
        </w:rPr>
        <w:t>čanským</w:t>
      </w:r>
      <w:r w:rsidRPr="000010BE">
        <w:rPr>
          <w:sz w:val="24"/>
          <w:szCs w:val="24"/>
        </w:rPr>
        <w:t xml:space="preserve"> zákoníkem, </w:t>
      </w:r>
      <w:r w:rsidR="00346694" w:rsidRPr="000010BE">
        <w:rPr>
          <w:sz w:val="24"/>
          <w:szCs w:val="24"/>
        </w:rPr>
        <w:t>pokud tato smlouva nestanoví jinak.</w:t>
      </w:r>
      <w:r w:rsidRPr="000010BE">
        <w:rPr>
          <w:sz w:val="24"/>
          <w:szCs w:val="24"/>
        </w:rPr>
        <w:t xml:space="preserve">   </w:t>
      </w:r>
    </w:p>
    <w:p w:rsidR="00B517D9" w:rsidRPr="000010BE" w:rsidRDefault="00B517D9" w:rsidP="00B70419">
      <w:pPr>
        <w:jc w:val="both"/>
        <w:rPr>
          <w:sz w:val="24"/>
          <w:szCs w:val="24"/>
        </w:rPr>
      </w:pPr>
    </w:p>
    <w:p w:rsidR="00B517D9" w:rsidRPr="00B517D9" w:rsidRDefault="00E02B27" w:rsidP="00B517D9">
      <w:pPr>
        <w:pStyle w:val="Nadpis3"/>
        <w:numPr>
          <w:ilvl w:val="0"/>
          <w:numId w:val="0"/>
        </w:numPr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IX.</w:t>
      </w:r>
    </w:p>
    <w:p w:rsidR="00E02B27" w:rsidRPr="000010BE" w:rsidRDefault="00E02B27" w:rsidP="002E549A">
      <w:pPr>
        <w:pStyle w:val="Nadpis3"/>
        <w:numPr>
          <w:ilvl w:val="0"/>
          <w:numId w:val="0"/>
        </w:numPr>
        <w:jc w:val="center"/>
        <w:rPr>
          <w:b/>
          <w:szCs w:val="24"/>
          <w:u w:val="none"/>
        </w:rPr>
      </w:pPr>
      <w:r w:rsidRPr="000010BE">
        <w:rPr>
          <w:b/>
          <w:szCs w:val="24"/>
          <w:u w:val="none"/>
        </w:rPr>
        <w:t>Smluvní pokuty</w:t>
      </w:r>
    </w:p>
    <w:p w:rsidR="00E02B27" w:rsidRPr="000010BE" w:rsidRDefault="00E02B27" w:rsidP="00B70419">
      <w:pPr>
        <w:pStyle w:val="Zkladntext"/>
        <w:rPr>
          <w:sz w:val="24"/>
          <w:szCs w:val="24"/>
        </w:rPr>
      </w:pPr>
    </w:p>
    <w:p w:rsidR="00E02B27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V případě, že zhotovitel nedodrží termín </w:t>
      </w:r>
      <w:r w:rsidR="001B4A27">
        <w:rPr>
          <w:sz w:val="24"/>
          <w:szCs w:val="24"/>
        </w:rPr>
        <w:t xml:space="preserve">zahájení prací a </w:t>
      </w:r>
      <w:r w:rsidRPr="000010BE">
        <w:rPr>
          <w:sz w:val="24"/>
          <w:szCs w:val="24"/>
        </w:rPr>
        <w:t>ukončení prací dle čl. IV. odst.</w:t>
      </w:r>
      <w:r w:rsidR="00AA655C">
        <w:rPr>
          <w:sz w:val="24"/>
          <w:szCs w:val="24"/>
        </w:rPr>
        <w:t> </w:t>
      </w:r>
      <w:r w:rsidR="00BA5FC4" w:rsidRPr="000010BE">
        <w:rPr>
          <w:sz w:val="24"/>
          <w:szCs w:val="24"/>
        </w:rPr>
        <w:t>1</w:t>
      </w:r>
      <w:r w:rsidRPr="000010BE">
        <w:rPr>
          <w:sz w:val="24"/>
          <w:szCs w:val="24"/>
        </w:rPr>
        <w:t xml:space="preserve"> této smlouvy</w:t>
      </w:r>
      <w:r w:rsidR="00653AED">
        <w:rPr>
          <w:sz w:val="24"/>
          <w:szCs w:val="24"/>
        </w:rPr>
        <w:t>,</w:t>
      </w:r>
      <w:r w:rsidRPr="000010BE">
        <w:rPr>
          <w:sz w:val="24"/>
          <w:szCs w:val="24"/>
        </w:rPr>
        <w:t xml:space="preserve"> uhradí objednateli smluvní pokutu ve výši 0,1</w:t>
      </w:r>
      <w:r w:rsidR="001D7DF1">
        <w:rPr>
          <w:sz w:val="24"/>
          <w:szCs w:val="24"/>
        </w:rPr>
        <w:t xml:space="preserve">5 </w:t>
      </w:r>
      <w:r w:rsidRPr="000010BE">
        <w:rPr>
          <w:sz w:val="24"/>
          <w:szCs w:val="24"/>
        </w:rPr>
        <w:t>% z ceny díla za každý, i jen započatý, den prodlení.</w:t>
      </w:r>
    </w:p>
    <w:p w:rsidR="00653AED" w:rsidRPr="000010BE" w:rsidRDefault="00653AED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V případě, že zhotovitel nedodrží kterýkoliv závazný termín sjednaný v harmonogramu prací (příloha č.</w:t>
      </w:r>
      <w:r w:rsidR="00AA655C">
        <w:rPr>
          <w:sz w:val="24"/>
          <w:szCs w:val="24"/>
        </w:rPr>
        <w:t xml:space="preserve"> </w:t>
      </w:r>
      <w:r>
        <w:rPr>
          <w:sz w:val="24"/>
          <w:szCs w:val="24"/>
        </w:rPr>
        <w:t>2), uhradí objednateli smluvní pokutu ve výši 0,15% z ceny díla za</w:t>
      </w:r>
      <w:r w:rsidR="00AA655C">
        <w:rPr>
          <w:sz w:val="24"/>
          <w:szCs w:val="24"/>
        </w:rPr>
        <w:t> </w:t>
      </w:r>
      <w:r>
        <w:rPr>
          <w:sz w:val="24"/>
          <w:szCs w:val="24"/>
        </w:rPr>
        <w:t xml:space="preserve">každý, i jen započatý, den prodlení. </w:t>
      </w:r>
    </w:p>
    <w:p w:rsidR="00E02B27" w:rsidRPr="000010BE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V případě prodlení objednatele s placením faktury uhradí objednatel zhotoviteli smluvní pokutu ve výši 0,05</w:t>
      </w:r>
      <w:r w:rsidR="001D7DF1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% z nezaplacené částky za každý den prodlení.</w:t>
      </w:r>
    </w:p>
    <w:p w:rsidR="0076198C" w:rsidRPr="00653AED" w:rsidRDefault="00D55F5E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A655C">
        <w:rPr>
          <w:sz w:val="24"/>
          <w:szCs w:val="24"/>
        </w:rPr>
        <w:t>V případě z</w:t>
      </w:r>
      <w:r w:rsidR="0076198C" w:rsidRPr="00AA655C">
        <w:rPr>
          <w:sz w:val="24"/>
          <w:szCs w:val="24"/>
        </w:rPr>
        <w:t>jištění požití alkoholického nápoje nebo</w:t>
      </w:r>
      <w:r w:rsidR="00184050" w:rsidRPr="00AA655C">
        <w:rPr>
          <w:sz w:val="24"/>
          <w:szCs w:val="24"/>
        </w:rPr>
        <w:t xml:space="preserve"> zjištění</w:t>
      </w:r>
      <w:r w:rsidR="0076198C" w:rsidRPr="00AA655C">
        <w:rPr>
          <w:sz w:val="24"/>
          <w:szCs w:val="24"/>
        </w:rPr>
        <w:t xml:space="preserve"> toxické látky v těle pracovníka</w:t>
      </w:r>
      <w:r w:rsidR="00653AED" w:rsidRPr="00AA655C">
        <w:rPr>
          <w:sz w:val="24"/>
          <w:szCs w:val="24"/>
        </w:rPr>
        <w:t xml:space="preserve"> zhotovitele</w:t>
      </w:r>
      <w:r w:rsidR="001048EB" w:rsidRPr="00AA655C">
        <w:rPr>
          <w:sz w:val="24"/>
          <w:szCs w:val="24"/>
        </w:rPr>
        <w:t>,</w:t>
      </w:r>
      <w:r w:rsidR="0076198C" w:rsidRPr="00AA655C">
        <w:rPr>
          <w:sz w:val="24"/>
          <w:szCs w:val="24"/>
        </w:rPr>
        <w:t xml:space="preserve"> </w:t>
      </w:r>
      <w:r w:rsidR="00653AED" w:rsidRPr="00AA655C">
        <w:rPr>
          <w:sz w:val="24"/>
          <w:szCs w:val="24"/>
        </w:rPr>
        <w:t xml:space="preserve">vykáže </w:t>
      </w:r>
      <w:r w:rsidRPr="00AA655C">
        <w:rPr>
          <w:sz w:val="24"/>
          <w:szCs w:val="24"/>
        </w:rPr>
        <w:t xml:space="preserve">zhotovitel </w:t>
      </w:r>
      <w:r w:rsidR="0076198C" w:rsidRPr="00AA655C">
        <w:rPr>
          <w:sz w:val="24"/>
          <w:szCs w:val="24"/>
        </w:rPr>
        <w:t>okamžit</w:t>
      </w:r>
      <w:r w:rsidR="00653AED" w:rsidRPr="00AA655C">
        <w:rPr>
          <w:sz w:val="24"/>
          <w:szCs w:val="24"/>
        </w:rPr>
        <w:t>ě takového pracovníka</w:t>
      </w:r>
      <w:r w:rsidR="0076198C" w:rsidRPr="00AA655C">
        <w:rPr>
          <w:sz w:val="24"/>
          <w:szCs w:val="24"/>
        </w:rPr>
        <w:t xml:space="preserve"> </w:t>
      </w:r>
      <w:r w:rsidR="00653AED" w:rsidRPr="00AA655C">
        <w:rPr>
          <w:sz w:val="24"/>
          <w:szCs w:val="24"/>
        </w:rPr>
        <w:t>ze staveniště a</w:t>
      </w:r>
      <w:r w:rsidR="00AA655C">
        <w:rPr>
          <w:sz w:val="24"/>
          <w:szCs w:val="24"/>
        </w:rPr>
        <w:t> </w:t>
      </w:r>
      <w:r w:rsidR="00653AED" w:rsidRPr="00AA655C">
        <w:rPr>
          <w:sz w:val="24"/>
          <w:szCs w:val="24"/>
        </w:rPr>
        <w:t xml:space="preserve">zhotovitel uhradí objednateli smluvní </w:t>
      </w:r>
      <w:r w:rsidR="0076198C" w:rsidRPr="00AA655C">
        <w:rPr>
          <w:sz w:val="24"/>
          <w:szCs w:val="24"/>
        </w:rPr>
        <w:t>pokut</w:t>
      </w:r>
      <w:r w:rsidR="00653AED" w:rsidRPr="00AA655C">
        <w:rPr>
          <w:sz w:val="24"/>
          <w:szCs w:val="24"/>
        </w:rPr>
        <w:t>u</w:t>
      </w:r>
      <w:r w:rsidR="0076198C" w:rsidRPr="00AA655C">
        <w:rPr>
          <w:sz w:val="24"/>
          <w:szCs w:val="24"/>
        </w:rPr>
        <w:t xml:space="preserve"> ve výši 3.000,- Kč</w:t>
      </w:r>
      <w:r w:rsidR="00B14D55" w:rsidRPr="00AA655C">
        <w:rPr>
          <w:sz w:val="24"/>
          <w:szCs w:val="24"/>
        </w:rPr>
        <w:t xml:space="preserve"> za každý případ</w:t>
      </w:r>
      <w:r w:rsidR="005B0AA0" w:rsidRPr="00AA655C">
        <w:rPr>
          <w:sz w:val="24"/>
          <w:szCs w:val="24"/>
        </w:rPr>
        <w:t>.</w:t>
      </w:r>
      <w:r w:rsidR="0076198C" w:rsidRPr="00AA655C">
        <w:rPr>
          <w:sz w:val="24"/>
          <w:szCs w:val="24"/>
        </w:rPr>
        <w:t xml:space="preserve"> </w:t>
      </w:r>
    </w:p>
    <w:p w:rsidR="00653AED" w:rsidRPr="000010BE" w:rsidRDefault="00653AED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A655C">
        <w:rPr>
          <w:sz w:val="24"/>
          <w:szCs w:val="24"/>
        </w:rPr>
        <w:t>V případě, že se pracovník zhotovitele odmítne podrobit testu na zjištění alkoholu nebo toxické látky v těle, vykáže zhotovitel okamžitě takového pracovníka ze staveniště a zhotovitel uhradí objednateli smluvní pokutu ve výši 3.000,- Kč za každý případ.</w:t>
      </w:r>
    </w:p>
    <w:p w:rsidR="00653AED" w:rsidRPr="000010BE" w:rsidRDefault="00653AED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AA655C">
        <w:rPr>
          <w:sz w:val="24"/>
          <w:szCs w:val="24"/>
        </w:rPr>
        <w:t>V případě, že zhotovitel nevede řádně stavební deník, anebo stavební deník není přístupný objednateli na staveništi (čl. VII</w:t>
      </w:r>
      <w:r w:rsidR="00AA655C">
        <w:rPr>
          <w:sz w:val="24"/>
          <w:szCs w:val="24"/>
        </w:rPr>
        <w:t>.</w:t>
      </w:r>
      <w:r w:rsidRPr="00AA655C">
        <w:rPr>
          <w:sz w:val="24"/>
          <w:szCs w:val="24"/>
        </w:rPr>
        <w:t xml:space="preserve"> odst. </w:t>
      </w:r>
      <w:r w:rsidR="00AA655C">
        <w:rPr>
          <w:sz w:val="24"/>
          <w:szCs w:val="24"/>
        </w:rPr>
        <w:t>1</w:t>
      </w:r>
      <w:r w:rsidR="0068570D">
        <w:rPr>
          <w:sz w:val="24"/>
          <w:szCs w:val="24"/>
        </w:rPr>
        <w:t>8</w:t>
      </w:r>
      <w:r w:rsidR="004B4110" w:rsidRPr="00AA655C">
        <w:rPr>
          <w:sz w:val="24"/>
          <w:szCs w:val="24"/>
        </w:rPr>
        <w:t xml:space="preserve"> smlouvy), zhotovitel uhradí objednateli smluvní pokutu ve výši 1.000,- Kč za každý případ porušení této povinnosti.</w:t>
      </w:r>
      <w:r w:rsidRPr="00AA655C">
        <w:rPr>
          <w:sz w:val="24"/>
          <w:szCs w:val="24"/>
        </w:rPr>
        <w:t xml:space="preserve"> </w:t>
      </w:r>
    </w:p>
    <w:p w:rsidR="00E02B27" w:rsidRPr="000010BE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Zaplacením smluvní pokuty nezaniká povinnost zhotovitele nahradit objednateli škodu, která vznikla v důsledku nepředání díla v sjednaném termínu</w:t>
      </w:r>
      <w:r w:rsidR="001C2B18" w:rsidRPr="000010BE">
        <w:rPr>
          <w:sz w:val="24"/>
          <w:szCs w:val="24"/>
        </w:rPr>
        <w:t>, nebo porušením jiné sankcionované povinnosti</w:t>
      </w:r>
      <w:r w:rsidRPr="000010BE">
        <w:rPr>
          <w:sz w:val="24"/>
          <w:szCs w:val="24"/>
        </w:rPr>
        <w:t>.</w:t>
      </w:r>
      <w:r w:rsidR="00F44AD1" w:rsidRPr="000010BE">
        <w:rPr>
          <w:sz w:val="24"/>
          <w:szCs w:val="24"/>
        </w:rPr>
        <w:t xml:space="preserve"> </w:t>
      </w:r>
    </w:p>
    <w:p w:rsidR="004B4110" w:rsidRDefault="004B4110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Pokud zhotovitel nedodrží termín k odstranění vady, která byla objednatelem vytčena v rámci předávacího protokolu, je zhotovitel povinen uhradit objednateli smluvní pokutu ve výši 1.000,- Kč/vad</w:t>
      </w:r>
      <w:r w:rsidR="009165E2">
        <w:rPr>
          <w:sz w:val="24"/>
          <w:szCs w:val="24"/>
        </w:rPr>
        <w:t>a</w:t>
      </w:r>
      <w:r>
        <w:rPr>
          <w:sz w:val="24"/>
          <w:szCs w:val="24"/>
        </w:rPr>
        <w:t xml:space="preserve"> za každý den prodlení s jejím odstraněním.</w:t>
      </w:r>
    </w:p>
    <w:p w:rsidR="00E02B27" w:rsidRPr="000010BE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Pokud zhotovitel nedodrží termín k odstranění vady, která se projevila v záruční době, je zhotovitel povinen uhradit objednateli smluvní pokutu ve výši 1.000,- Kč</w:t>
      </w:r>
      <w:r w:rsidR="004B4110">
        <w:rPr>
          <w:sz w:val="24"/>
          <w:szCs w:val="24"/>
        </w:rPr>
        <w:t>/vada za</w:t>
      </w:r>
      <w:r w:rsidR="00AA655C">
        <w:rPr>
          <w:sz w:val="24"/>
          <w:szCs w:val="24"/>
        </w:rPr>
        <w:t> </w:t>
      </w:r>
      <w:r w:rsidR="004B4110">
        <w:rPr>
          <w:sz w:val="24"/>
          <w:szCs w:val="24"/>
        </w:rPr>
        <w:t>každý den prodlení s jejím odstraněním.</w:t>
      </w:r>
      <w:r w:rsidRPr="000010BE">
        <w:rPr>
          <w:sz w:val="24"/>
          <w:szCs w:val="24"/>
        </w:rPr>
        <w:t xml:space="preserve"> </w:t>
      </w:r>
    </w:p>
    <w:p w:rsidR="00E02B27" w:rsidRPr="000010BE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Pokud zhotovitel nevyklidí staveniště ve sjednaném termínu, je zhotovitel povinen uhradit objednateli smluvní pokutu ve výši 1.000,- Kč za každý den prodlení s vyklizením staveniště.  </w:t>
      </w:r>
    </w:p>
    <w:p w:rsidR="00E02B27" w:rsidRPr="000010BE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Smluvní pokuty sjednané touto smlouvou zaplatí povinná strana nezávisle na zavinění a na tom, zda a v jaké výši vznikne druhé straně škoda, kterou lze vymáhat samostatně.</w:t>
      </w:r>
    </w:p>
    <w:p w:rsidR="00E768ED" w:rsidRDefault="00E02B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Smluvní pokuty se nezapočítávají na náhradu případně vzniklé škody.</w:t>
      </w:r>
    </w:p>
    <w:p w:rsidR="001B4A27" w:rsidRPr="000010BE" w:rsidRDefault="001B4A27" w:rsidP="00AA655C">
      <w:pPr>
        <w:pStyle w:val="Zkladntext"/>
        <w:numPr>
          <w:ilvl w:val="0"/>
          <w:numId w:val="4"/>
        </w:numPr>
        <w:tabs>
          <w:tab w:val="clear" w:pos="360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Smluvní pokuty jsou splatné dle této smlouvy do 15 dnů ode dne doručení výzvy</w:t>
      </w:r>
      <w:r w:rsidR="0068226F">
        <w:rPr>
          <w:sz w:val="24"/>
          <w:szCs w:val="24"/>
        </w:rPr>
        <w:t xml:space="preserve"> </w:t>
      </w:r>
      <w:r>
        <w:rPr>
          <w:sz w:val="24"/>
          <w:szCs w:val="24"/>
        </w:rPr>
        <w:t>k jejímu zaplacení, a to na účet uvedený v této výzvě.</w:t>
      </w:r>
    </w:p>
    <w:p w:rsidR="000A083E" w:rsidRDefault="000A083E" w:rsidP="00B70419">
      <w:pPr>
        <w:pStyle w:val="Zkladntext"/>
        <w:rPr>
          <w:b/>
          <w:sz w:val="24"/>
          <w:szCs w:val="24"/>
        </w:rPr>
      </w:pPr>
    </w:p>
    <w:p w:rsidR="001B4A27" w:rsidRDefault="001B4A27" w:rsidP="001B4A27">
      <w:pPr>
        <w:pStyle w:val="Zkladntext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X.</w:t>
      </w:r>
    </w:p>
    <w:p w:rsidR="001B4A27" w:rsidRDefault="001B4A27" w:rsidP="001B4A27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Odstoupení od smlouvy</w:t>
      </w:r>
    </w:p>
    <w:p w:rsidR="001B4A27" w:rsidRDefault="001B4A27" w:rsidP="001B4A27">
      <w:pPr>
        <w:pStyle w:val="Zkladntext"/>
        <w:jc w:val="center"/>
        <w:rPr>
          <w:b/>
          <w:sz w:val="24"/>
          <w:szCs w:val="24"/>
        </w:rPr>
      </w:pPr>
    </w:p>
    <w:p w:rsidR="001B4A27" w:rsidRDefault="001B4A27" w:rsidP="00427FDD">
      <w:pPr>
        <w:pStyle w:val="Zkladntext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Objednatel je oprávněn od této smlouvy odstoupit v případě, že</w:t>
      </w:r>
      <w:r w:rsidR="0068226F">
        <w:rPr>
          <w:sz w:val="24"/>
          <w:szCs w:val="24"/>
        </w:rPr>
        <w:t>:</w:t>
      </w:r>
    </w:p>
    <w:p w:rsidR="001B4A27" w:rsidRDefault="0068226F" w:rsidP="00427FDD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bude zhotovitel v prodlení </w:t>
      </w:r>
      <w:r w:rsidR="006345AC">
        <w:rPr>
          <w:sz w:val="24"/>
          <w:szCs w:val="24"/>
        </w:rPr>
        <w:t>s</w:t>
      </w:r>
      <w:r w:rsidR="001B4A27">
        <w:rPr>
          <w:sz w:val="24"/>
          <w:szCs w:val="24"/>
        </w:rPr>
        <w:t xml:space="preserve">e zahájením prací </w:t>
      </w:r>
      <w:r w:rsidR="004B4110">
        <w:rPr>
          <w:sz w:val="24"/>
          <w:szCs w:val="24"/>
        </w:rPr>
        <w:t xml:space="preserve">na díle (čl. IV. odst. 1 </w:t>
      </w:r>
      <w:r w:rsidR="006345AC">
        <w:rPr>
          <w:sz w:val="24"/>
          <w:szCs w:val="24"/>
        </w:rPr>
        <w:t>této smlouvy</w:t>
      </w:r>
      <w:r w:rsidR="004B4110">
        <w:rPr>
          <w:sz w:val="24"/>
          <w:szCs w:val="24"/>
        </w:rPr>
        <w:t>)</w:t>
      </w:r>
      <w:r w:rsidR="006345AC">
        <w:rPr>
          <w:sz w:val="24"/>
          <w:szCs w:val="24"/>
        </w:rPr>
        <w:t xml:space="preserve">, a to více než 10 </w:t>
      </w:r>
      <w:r w:rsidR="009D6957">
        <w:rPr>
          <w:sz w:val="24"/>
          <w:szCs w:val="24"/>
        </w:rPr>
        <w:t xml:space="preserve">pracovních </w:t>
      </w:r>
      <w:r w:rsidR="006345AC">
        <w:rPr>
          <w:sz w:val="24"/>
          <w:szCs w:val="24"/>
        </w:rPr>
        <w:t>dnů</w:t>
      </w:r>
    </w:p>
    <w:p w:rsidR="006345AC" w:rsidRDefault="004B4110" w:rsidP="00427FDD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bude zhotovitel v prodlení s</w:t>
      </w:r>
      <w:r w:rsidR="006345AC">
        <w:rPr>
          <w:sz w:val="24"/>
          <w:szCs w:val="24"/>
        </w:rPr>
        <w:t> dokončením díla a jeho předání</w:t>
      </w:r>
      <w:r>
        <w:rPr>
          <w:sz w:val="24"/>
          <w:szCs w:val="24"/>
        </w:rPr>
        <w:t>m objednateli (čl. IV. odst. 1 této smlouvy)</w:t>
      </w:r>
      <w:r w:rsidR="006345AC">
        <w:rPr>
          <w:sz w:val="24"/>
          <w:szCs w:val="24"/>
        </w:rPr>
        <w:t xml:space="preserve">, a to více než </w:t>
      </w:r>
      <w:r w:rsidR="00F273CA">
        <w:rPr>
          <w:sz w:val="24"/>
          <w:szCs w:val="24"/>
        </w:rPr>
        <w:t>2</w:t>
      </w:r>
      <w:r w:rsidR="006345AC">
        <w:rPr>
          <w:sz w:val="24"/>
          <w:szCs w:val="24"/>
        </w:rPr>
        <w:t xml:space="preserve">0 </w:t>
      </w:r>
      <w:r w:rsidR="009D6957">
        <w:rPr>
          <w:sz w:val="24"/>
          <w:szCs w:val="24"/>
        </w:rPr>
        <w:t xml:space="preserve">pracovních </w:t>
      </w:r>
      <w:r w:rsidR="006345AC">
        <w:rPr>
          <w:sz w:val="24"/>
          <w:szCs w:val="24"/>
        </w:rPr>
        <w:t>dnů</w:t>
      </w:r>
    </w:p>
    <w:p w:rsidR="00532178" w:rsidRDefault="004B4110" w:rsidP="00532178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zhotovitel překročí závazné</w:t>
      </w:r>
      <w:r w:rsidR="006345AC">
        <w:rPr>
          <w:sz w:val="24"/>
          <w:szCs w:val="24"/>
        </w:rPr>
        <w:t> termíny</w:t>
      </w:r>
      <w:r w:rsidR="00303C08">
        <w:rPr>
          <w:sz w:val="24"/>
          <w:szCs w:val="24"/>
        </w:rPr>
        <w:t xml:space="preserve"> plnění</w:t>
      </w:r>
      <w:r w:rsidR="006345AC">
        <w:rPr>
          <w:sz w:val="24"/>
          <w:szCs w:val="24"/>
        </w:rPr>
        <w:t xml:space="preserve"> sjednan</w:t>
      </w:r>
      <w:r>
        <w:rPr>
          <w:sz w:val="24"/>
          <w:szCs w:val="24"/>
        </w:rPr>
        <w:t>é v</w:t>
      </w:r>
      <w:r w:rsidR="006345AC">
        <w:rPr>
          <w:sz w:val="24"/>
          <w:szCs w:val="24"/>
        </w:rPr>
        <w:t xml:space="preserve"> harmonogramu prací</w:t>
      </w:r>
      <w:r>
        <w:rPr>
          <w:sz w:val="24"/>
          <w:szCs w:val="24"/>
        </w:rPr>
        <w:t xml:space="preserve"> (příloha č. 2)</w:t>
      </w:r>
      <w:r w:rsidR="006345AC">
        <w:rPr>
          <w:sz w:val="24"/>
          <w:szCs w:val="24"/>
        </w:rPr>
        <w:t xml:space="preserve">, a to o více než 10 </w:t>
      </w:r>
      <w:r w:rsidR="009D6957">
        <w:rPr>
          <w:sz w:val="24"/>
          <w:szCs w:val="24"/>
        </w:rPr>
        <w:t xml:space="preserve">pracovních </w:t>
      </w:r>
      <w:r w:rsidR="006345AC">
        <w:rPr>
          <w:sz w:val="24"/>
          <w:szCs w:val="24"/>
        </w:rPr>
        <w:t>dnů</w:t>
      </w:r>
    </w:p>
    <w:p w:rsidR="004B4110" w:rsidRPr="00532178" w:rsidRDefault="00451BA4" w:rsidP="00532178">
      <w:pPr>
        <w:pStyle w:val="Zkladntext"/>
        <w:numPr>
          <w:ilvl w:val="0"/>
          <w:numId w:val="15"/>
        </w:numPr>
        <w:rPr>
          <w:sz w:val="24"/>
          <w:szCs w:val="24"/>
        </w:rPr>
      </w:pPr>
      <w:r w:rsidRPr="00532178">
        <w:rPr>
          <w:sz w:val="24"/>
          <w:szCs w:val="24"/>
        </w:rPr>
        <w:t>zhotovitel bude v prodlení s odstraněním reklamované vady díla (čl. VIII. odst. 9 této smlouvy) o více než 10 pracovních dnů, a</w:t>
      </w:r>
      <w:r w:rsidR="0068226F" w:rsidRPr="00532178">
        <w:rPr>
          <w:sz w:val="24"/>
          <w:szCs w:val="24"/>
        </w:rPr>
        <w:t>/</w:t>
      </w:r>
      <w:r w:rsidRPr="00532178">
        <w:rPr>
          <w:sz w:val="24"/>
          <w:szCs w:val="24"/>
        </w:rPr>
        <w:t>nebo bude-li mít dílo neodstranitelné vady, které brání jeho řádnému užívání</w:t>
      </w:r>
    </w:p>
    <w:p w:rsidR="00451BA4" w:rsidRDefault="00451BA4" w:rsidP="00427FDD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zhotovitel provádí dílo v rozporu se svými povinnostmi, zejména se odchyluje od smlouvy a nezjedná nápravu ani v dodatečné lhůtě</w:t>
      </w:r>
      <w:r w:rsidR="008B3A87">
        <w:rPr>
          <w:sz w:val="24"/>
          <w:szCs w:val="24"/>
        </w:rPr>
        <w:t xml:space="preserve"> </w:t>
      </w:r>
      <w:r>
        <w:rPr>
          <w:sz w:val="24"/>
          <w:szCs w:val="24"/>
        </w:rPr>
        <w:t>poskytnuté mu k tomu objednatelem</w:t>
      </w:r>
    </w:p>
    <w:p w:rsidR="00451BA4" w:rsidRDefault="00451BA4" w:rsidP="00427FDD">
      <w:pPr>
        <w:pStyle w:val="Zkladn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dalších důvodů vyplývajících z obecně závazných právních předpisů</w:t>
      </w:r>
    </w:p>
    <w:p w:rsidR="006345AC" w:rsidRDefault="006345AC" w:rsidP="00427FDD">
      <w:pPr>
        <w:pStyle w:val="Zkladntext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Odstoupení od smlouvy objednatelem nevylučuje právo objednatele na náhradu škody vzniklé porušením povinností zhotovitele.</w:t>
      </w:r>
    </w:p>
    <w:p w:rsidR="00451BA4" w:rsidRDefault="006345AC" w:rsidP="00427FDD">
      <w:pPr>
        <w:pStyle w:val="Zkladntext"/>
        <w:numPr>
          <w:ilvl w:val="0"/>
          <w:numId w:val="14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Zhotovitel je oprávněn od smlouvy odstoupit v případě,</w:t>
      </w:r>
      <w:r w:rsidR="00451BA4">
        <w:rPr>
          <w:sz w:val="24"/>
          <w:szCs w:val="24"/>
        </w:rPr>
        <w:t xml:space="preserve"> že: </w:t>
      </w:r>
    </w:p>
    <w:p w:rsidR="00451BA4" w:rsidRDefault="006345AC" w:rsidP="00427FDD">
      <w:pPr>
        <w:pStyle w:val="Zkladntext"/>
        <w:numPr>
          <w:ilvl w:val="0"/>
          <w:numId w:val="19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objednatel </w:t>
      </w:r>
      <w:r w:rsidR="00451BA4">
        <w:rPr>
          <w:sz w:val="24"/>
          <w:szCs w:val="24"/>
        </w:rPr>
        <w:t>bude v prodlení s předáním staveniště zhotoviteli (čl. VI. odst.</w:t>
      </w:r>
      <w:r w:rsidR="008B3A87">
        <w:rPr>
          <w:sz w:val="24"/>
          <w:szCs w:val="24"/>
        </w:rPr>
        <w:t xml:space="preserve"> 1</w:t>
      </w:r>
      <w:r w:rsidR="00451BA4">
        <w:rPr>
          <w:sz w:val="24"/>
          <w:szCs w:val="24"/>
        </w:rPr>
        <w:t xml:space="preserve"> smlouvy), a to více než </w:t>
      </w:r>
      <w:r w:rsidR="00F273CA">
        <w:rPr>
          <w:sz w:val="24"/>
          <w:szCs w:val="24"/>
        </w:rPr>
        <w:t>2</w:t>
      </w:r>
      <w:r w:rsidR="00451BA4">
        <w:rPr>
          <w:sz w:val="24"/>
          <w:szCs w:val="24"/>
        </w:rPr>
        <w:t>0 pracovních dnů</w:t>
      </w:r>
    </w:p>
    <w:p w:rsidR="006345AC" w:rsidRPr="001B4A27" w:rsidRDefault="00451BA4" w:rsidP="00427FDD">
      <w:pPr>
        <w:pStyle w:val="Zkladntext"/>
        <w:numPr>
          <w:ilvl w:val="0"/>
          <w:numId w:val="19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 xml:space="preserve">objednatel bude v prodlení se zaplacením sjednané ceny díla (čl. V. této smlouvy), a to více než </w:t>
      </w:r>
      <w:r w:rsidR="00F273CA">
        <w:rPr>
          <w:sz w:val="24"/>
          <w:szCs w:val="24"/>
        </w:rPr>
        <w:t>2</w:t>
      </w:r>
      <w:r>
        <w:rPr>
          <w:sz w:val="24"/>
          <w:szCs w:val="24"/>
        </w:rPr>
        <w:t>0 pracovních dnů.</w:t>
      </w:r>
      <w:r w:rsidR="006345AC">
        <w:rPr>
          <w:sz w:val="24"/>
          <w:szCs w:val="24"/>
        </w:rPr>
        <w:t xml:space="preserve">  </w:t>
      </w:r>
    </w:p>
    <w:p w:rsidR="001B4A27" w:rsidRDefault="001B4A27" w:rsidP="00B70419">
      <w:pPr>
        <w:pStyle w:val="Zkladntext"/>
        <w:rPr>
          <w:b/>
          <w:sz w:val="24"/>
          <w:szCs w:val="24"/>
        </w:rPr>
      </w:pPr>
    </w:p>
    <w:p w:rsidR="003C004D" w:rsidRPr="000010BE" w:rsidRDefault="003C004D" w:rsidP="00B70419">
      <w:pPr>
        <w:pStyle w:val="Zkladntext"/>
        <w:rPr>
          <w:b/>
          <w:sz w:val="24"/>
          <w:szCs w:val="24"/>
        </w:rPr>
      </w:pPr>
    </w:p>
    <w:p w:rsidR="00E02B27" w:rsidRPr="000010BE" w:rsidRDefault="00E02B27" w:rsidP="002E549A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X</w:t>
      </w:r>
      <w:r w:rsidR="001B4A27">
        <w:rPr>
          <w:b/>
          <w:sz w:val="24"/>
          <w:szCs w:val="24"/>
        </w:rPr>
        <w:t>I</w:t>
      </w:r>
      <w:r w:rsidRPr="000010BE">
        <w:rPr>
          <w:b/>
          <w:sz w:val="24"/>
          <w:szCs w:val="24"/>
        </w:rPr>
        <w:t>.</w:t>
      </w:r>
    </w:p>
    <w:p w:rsidR="00E02B27" w:rsidRPr="000010BE" w:rsidRDefault="00E02B27" w:rsidP="002E549A">
      <w:pPr>
        <w:pStyle w:val="Zkladntext"/>
        <w:jc w:val="center"/>
        <w:rPr>
          <w:b/>
          <w:sz w:val="24"/>
          <w:szCs w:val="24"/>
        </w:rPr>
      </w:pPr>
      <w:r w:rsidRPr="000010BE">
        <w:rPr>
          <w:b/>
          <w:sz w:val="24"/>
          <w:szCs w:val="24"/>
        </w:rPr>
        <w:t>Ostatní ujednání</w:t>
      </w:r>
    </w:p>
    <w:p w:rsidR="00E02B27" w:rsidRPr="000010BE" w:rsidRDefault="00E02B27" w:rsidP="00B70419">
      <w:pPr>
        <w:pStyle w:val="Zkladntext"/>
        <w:rPr>
          <w:sz w:val="24"/>
          <w:szCs w:val="24"/>
        </w:rPr>
      </w:pPr>
    </w:p>
    <w:p w:rsidR="00E02B27" w:rsidRPr="000010BE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Tuto smlouvu lze upravit, doplnit nebo změnit pouze písemnými dodatky schválenými oprávněnými zástupci obou smluvních stran. </w:t>
      </w:r>
    </w:p>
    <w:p w:rsidR="00E02B27" w:rsidRPr="000010BE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Písemnosti se považují za doručené i v případě, že kterákoliv ze stran jejich doručení bezdůvodně odmítne či jinak znemožní.</w:t>
      </w:r>
    </w:p>
    <w:p w:rsidR="00E02B27" w:rsidRPr="000010BE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V případech výslovně neupravených v této smlouvě se použije odpovídající ustanovení </w:t>
      </w:r>
      <w:r w:rsidR="00A85408" w:rsidRPr="000010BE">
        <w:rPr>
          <w:sz w:val="24"/>
          <w:szCs w:val="24"/>
        </w:rPr>
        <w:t>o</w:t>
      </w:r>
      <w:r w:rsidRPr="000010BE">
        <w:rPr>
          <w:sz w:val="24"/>
          <w:szCs w:val="24"/>
        </w:rPr>
        <w:t>b</w:t>
      </w:r>
      <w:r w:rsidR="00A85408" w:rsidRPr="000010BE">
        <w:rPr>
          <w:sz w:val="24"/>
          <w:szCs w:val="24"/>
        </w:rPr>
        <w:t>čanského</w:t>
      </w:r>
      <w:r w:rsidRPr="000010BE">
        <w:rPr>
          <w:sz w:val="24"/>
          <w:szCs w:val="24"/>
        </w:rPr>
        <w:t xml:space="preserve"> zákoníku.</w:t>
      </w:r>
    </w:p>
    <w:p w:rsidR="00A85408" w:rsidRPr="000010BE" w:rsidRDefault="00A85408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Smluvní strany se dohodly podle § 558 odst.</w:t>
      </w:r>
      <w:r w:rsidR="004C6BE8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2 zák.</w:t>
      </w:r>
      <w:r w:rsidR="004C6BE8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č.</w:t>
      </w:r>
      <w:r w:rsidR="004C6BE8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89/2012 Sb., občanského zákoníku, že ve vzájemných právních vztazích založených touto smlouvou se nepřihlíží k obchodním zvyklostem zachovávaným obecně, anebo v daném odvětví.</w:t>
      </w:r>
    </w:p>
    <w:p w:rsidR="00E02B27" w:rsidRPr="000010BE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 xml:space="preserve">Smlouva je vyhotovena v </w:t>
      </w:r>
      <w:r w:rsidR="00F52D69">
        <w:rPr>
          <w:sz w:val="24"/>
          <w:szCs w:val="24"/>
        </w:rPr>
        <w:t>5</w:t>
      </w:r>
      <w:r w:rsidRPr="000010BE">
        <w:rPr>
          <w:sz w:val="24"/>
          <w:szCs w:val="24"/>
        </w:rPr>
        <w:t xml:space="preserve"> stejnopisech, z nichž </w:t>
      </w:r>
      <w:r w:rsidR="00F52D69">
        <w:rPr>
          <w:sz w:val="24"/>
          <w:szCs w:val="24"/>
        </w:rPr>
        <w:t>4</w:t>
      </w:r>
      <w:r w:rsidRPr="000010BE">
        <w:rPr>
          <w:sz w:val="24"/>
          <w:szCs w:val="24"/>
        </w:rPr>
        <w:t xml:space="preserve"> obdrží objednatel a 1 zhotovitel.</w:t>
      </w:r>
    </w:p>
    <w:p w:rsidR="00E02B27" w:rsidRPr="000010BE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t>Smluvní strany shodně prohlašují, že si tuto smlouvu před jejím podepsáním přečetly, že byla uzavřena po vzájemném projednání podle jejich pravé a svobodné vůle určitě, vážně a srozumitelně, a že se dohodly o celém jejím obsahu, což stvrzují svými podpisy.</w:t>
      </w:r>
    </w:p>
    <w:p w:rsidR="00926408" w:rsidRDefault="00926408" w:rsidP="00427FDD">
      <w:pPr>
        <w:pStyle w:val="Odstavecseseznamem"/>
        <w:numPr>
          <w:ilvl w:val="0"/>
          <w:numId w:val="2"/>
        </w:numPr>
        <w:tabs>
          <w:tab w:val="clear" w:pos="360"/>
          <w:tab w:val="left" w:pos="284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10BE">
        <w:rPr>
          <w:rFonts w:ascii="Times New Roman" w:hAnsi="Times New Roman"/>
          <w:sz w:val="24"/>
          <w:szCs w:val="24"/>
        </w:rPr>
        <w:t xml:space="preserve"> </w:t>
      </w:r>
      <w:r w:rsidR="00E02B27" w:rsidRPr="000010BE">
        <w:rPr>
          <w:rFonts w:ascii="Times New Roman" w:hAnsi="Times New Roman"/>
          <w:sz w:val="24"/>
          <w:szCs w:val="24"/>
        </w:rPr>
        <w:t xml:space="preserve">Smlouva </w:t>
      </w:r>
      <w:r w:rsidR="00012748">
        <w:rPr>
          <w:rFonts w:ascii="Times New Roman" w:hAnsi="Times New Roman"/>
          <w:sz w:val="24"/>
          <w:szCs w:val="24"/>
        </w:rPr>
        <w:t xml:space="preserve">se stává platnou dnem jejího podpisu </w:t>
      </w:r>
      <w:r w:rsidR="00E02B27" w:rsidRPr="000010BE">
        <w:rPr>
          <w:rFonts w:ascii="Times New Roman" w:hAnsi="Times New Roman"/>
          <w:sz w:val="24"/>
          <w:szCs w:val="24"/>
        </w:rPr>
        <w:t>ob</w:t>
      </w:r>
      <w:r w:rsidR="00012748">
        <w:rPr>
          <w:rFonts w:ascii="Times New Roman" w:hAnsi="Times New Roman"/>
          <w:sz w:val="24"/>
          <w:szCs w:val="24"/>
        </w:rPr>
        <w:t>ěma</w:t>
      </w:r>
      <w:r w:rsidR="00E02B27" w:rsidRPr="000010BE">
        <w:rPr>
          <w:rFonts w:ascii="Times New Roman" w:hAnsi="Times New Roman"/>
          <w:sz w:val="24"/>
          <w:szCs w:val="24"/>
        </w:rPr>
        <w:t xml:space="preserve"> smluvní</w:t>
      </w:r>
      <w:r w:rsidR="00012748">
        <w:rPr>
          <w:rFonts w:ascii="Times New Roman" w:hAnsi="Times New Roman"/>
          <w:sz w:val="24"/>
          <w:szCs w:val="24"/>
        </w:rPr>
        <w:t>mi</w:t>
      </w:r>
      <w:r w:rsidR="00E02B27" w:rsidRPr="000010BE">
        <w:rPr>
          <w:rFonts w:ascii="Times New Roman" w:hAnsi="Times New Roman"/>
          <w:sz w:val="24"/>
          <w:szCs w:val="24"/>
        </w:rPr>
        <w:t xml:space="preserve"> stran</w:t>
      </w:r>
      <w:r w:rsidR="00012748">
        <w:rPr>
          <w:rFonts w:ascii="Times New Roman" w:hAnsi="Times New Roman"/>
          <w:sz w:val="24"/>
          <w:szCs w:val="24"/>
        </w:rPr>
        <w:t xml:space="preserve">ami a nabývá účinnosti dnem jejího uveřejnění </w:t>
      </w:r>
      <w:r w:rsidRPr="000010BE">
        <w:rPr>
          <w:rFonts w:ascii="Times New Roman" w:hAnsi="Times New Roman"/>
          <w:sz w:val="24"/>
          <w:szCs w:val="24"/>
        </w:rPr>
        <w:t>v registru smluv dle zákona č. 340/2015 Sb., o registru smluv.</w:t>
      </w:r>
      <w:r w:rsidR="00012748">
        <w:rPr>
          <w:rFonts w:ascii="Times New Roman" w:hAnsi="Times New Roman"/>
          <w:sz w:val="24"/>
          <w:szCs w:val="24"/>
        </w:rPr>
        <w:t xml:space="preserve"> </w:t>
      </w:r>
    </w:p>
    <w:p w:rsidR="00012748" w:rsidRPr="000010BE" w:rsidRDefault="00012748" w:rsidP="00012748">
      <w:pPr>
        <w:pStyle w:val="Odstavecseseznamem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tímto vyslovuje souhlas s uveřejněním celého obsahu smlouvy včetně jej</w:t>
      </w:r>
      <w:r w:rsidR="0068226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ch příloh v registru smluv dle zákona č. 340/2015 Sb.</w:t>
      </w:r>
      <w:r w:rsidR="00E73A06">
        <w:rPr>
          <w:rFonts w:ascii="Times New Roman" w:hAnsi="Times New Roman"/>
          <w:sz w:val="24"/>
          <w:szCs w:val="24"/>
        </w:rPr>
        <w:t xml:space="preserve"> Uveřejnění zajistí </w:t>
      </w:r>
      <w:proofErr w:type="spellStart"/>
      <w:r w:rsidR="00E73A06">
        <w:rPr>
          <w:rFonts w:ascii="Times New Roman" w:hAnsi="Times New Roman"/>
          <w:sz w:val="24"/>
          <w:szCs w:val="24"/>
        </w:rPr>
        <w:t>objenatel</w:t>
      </w:r>
      <w:proofErr w:type="spellEnd"/>
      <w:r w:rsidR="00E73A06">
        <w:rPr>
          <w:rFonts w:ascii="Times New Roman" w:hAnsi="Times New Roman"/>
          <w:sz w:val="24"/>
          <w:szCs w:val="24"/>
        </w:rPr>
        <w:t>.</w:t>
      </w:r>
    </w:p>
    <w:p w:rsidR="00156704" w:rsidRDefault="00E02B27" w:rsidP="00427FDD">
      <w:pPr>
        <w:pStyle w:val="Zkladntext"/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0010BE">
        <w:rPr>
          <w:sz w:val="24"/>
          <w:szCs w:val="24"/>
        </w:rPr>
        <w:lastRenderedPageBreak/>
        <w:t xml:space="preserve">O uzavření této smlouvy rozhodla </w:t>
      </w:r>
      <w:r w:rsidR="00BA5FC4" w:rsidRPr="000010BE">
        <w:rPr>
          <w:sz w:val="24"/>
          <w:szCs w:val="24"/>
        </w:rPr>
        <w:t>R</w:t>
      </w:r>
      <w:r w:rsidRPr="000010BE">
        <w:rPr>
          <w:sz w:val="24"/>
          <w:szCs w:val="24"/>
        </w:rPr>
        <w:t xml:space="preserve">ada městského obvodu Poruba usnesením </w:t>
      </w:r>
      <w:proofErr w:type="gramStart"/>
      <w:r w:rsidRPr="000010BE">
        <w:rPr>
          <w:sz w:val="24"/>
          <w:szCs w:val="24"/>
        </w:rPr>
        <w:t>č</w:t>
      </w:r>
      <w:r w:rsidR="00E137F5">
        <w:rPr>
          <w:sz w:val="24"/>
          <w:szCs w:val="24"/>
        </w:rPr>
        <w:t xml:space="preserve">. </w:t>
      </w:r>
      <w:r w:rsidR="0021619F">
        <w:rPr>
          <w:sz w:val="24"/>
          <w:szCs w:val="24"/>
        </w:rPr>
        <w:t>......................</w:t>
      </w:r>
      <w:r w:rsidR="006D591A" w:rsidRPr="000010BE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ze</w:t>
      </w:r>
      <w:proofErr w:type="gramEnd"/>
      <w:r w:rsidRPr="000010BE">
        <w:rPr>
          <w:sz w:val="24"/>
          <w:szCs w:val="24"/>
        </w:rPr>
        <w:t xml:space="preserve"> dne</w:t>
      </w:r>
      <w:r w:rsidR="00495DCB" w:rsidRPr="000010BE">
        <w:rPr>
          <w:sz w:val="24"/>
          <w:szCs w:val="24"/>
        </w:rPr>
        <w:t xml:space="preserve"> </w:t>
      </w:r>
      <w:r w:rsidR="0021619F">
        <w:rPr>
          <w:sz w:val="24"/>
          <w:szCs w:val="24"/>
        </w:rPr>
        <w:t>...............</w:t>
      </w:r>
      <w:r w:rsidRPr="000010BE">
        <w:rPr>
          <w:sz w:val="24"/>
          <w:szCs w:val="24"/>
        </w:rPr>
        <w:t xml:space="preserve">, kterým bylo rozhodnuto o zadání </w:t>
      </w:r>
      <w:r w:rsidR="008C3A43" w:rsidRPr="000010BE">
        <w:rPr>
          <w:sz w:val="24"/>
          <w:szCs w:val="24"/>
        </w:rPr>
        <w:t>veřejné zakázky</w:t>
      </w:r>
      <w:r w:rsidRPr="000010BE">
        <w:rPr>
          <w:sz w:val="24"/>
          <w:szCs w:val="24"/>
        </w:rPr>
        <w:t xml:space="preserve"> zadané dle zákona č.</w:t>
      </w:r>
      <w:r w:rsidR="00E00069">
        <w:rPr>
          <w:sz w:val="24"/>
          <w:szCs w:val="24"/>
        </w:rPr>
        <w:t xml:space="preserve"> </w:t>
      </w:r>
      <w:r w:rsidRPr="000010BE">
        <w:rPr>
          <w:sz w:val="24"/>
          <w:szCs w:val="24"/>
        </w:rPr>
        <w:t>13</w:t>
      </w:r>
      <w:r w:rsidR="00461C94" w:rsidRPr="000010BE">
        <w:rPr>
          <w:sz w:val="24"/>
          <w:szCs w:val="24"/>
        </w:rPr>
        <w:t>4</w:t>
      </w:r>
      <w:r w:rsidRPr="000010BE">
        <w:rPr>
          <w:sz w:val="24"/>
          <w:szCs w:val="24"/>
        </w:rPr>
        <w:t>/20</w:t>
      </w:r>
      <w:r w:rsidR="00461C94" w:rsidRPr="000010BE">
        <w:rPr>
          <w:sz w:val="24"/>
          <w:szCs w:val="24"/>
        </w:rPr>
        <w:t>1</w:t>
      </w:r>
      <w:r w:rsidRPr="000010BE">
        <w:rPr>
          <w:sz w:val="24"/>
          <w:szCs w:val="24"/>
        </w:rPr>
        <w:t xml:space="preserve">6 Sb., o </w:t>
      </w:r>
      <w:r w:rsidR="009D6957">
        <w:rPr>
          <w:sz w:val="24"/>
          <w:szCs w:val="24"/>
        </w:rPr>
        <w:t xml:space="preserve">zadávání </w:t>
      </w:r>
      <w:r w:rsidRPr="000010BE">
        <w:rPr>
          <w:sz w:val="24"/>
          <w:szCs w:val="24"/>
        </w:rPr>
        <w:t>veřejných zakáz</w:t>
      </w:r>
      <w:r w:rsidR="009D6957">
        <w:rPr>
          <w:sz w:val="24"/>
          <w:szCs w:val="24"/>
        </w:rPr>
        <w:t>e</w:t>
      </w:r>
      <w:r w:rsidRPr="000010BE">
        <w:rPr>
          <w:sz w:val="24"/>
          <w:szCs w:val="24"/>
        </w:rPr>
        <w:t xml:space="preserve">k, </w:t>
      </w:r>
      <w:r w:rsidR="00E73A06">
        <w:rPr>
          <w:sz w:val="24"/>
          <w:szCs w:val="24"/>
        </w:rPr>
        <w:t>ve znění pozdějších předpisů</w:t>
      </w:r>
      <w:r w:rsidRPr="000010BE">
        <w:rPr>
          <w:sz w:val="24"/>
          <w:szCs w:val="24"/>
        </w:rPr>
        <w:t>.</w:t>
      </w:r>
    </w:p>
    <w:p w:rsidR="00012748" w:rsidRDefault="00012748" w:rsidP="0001274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Nedílnou součástí této smlouvy je: </w:t>
      </w:r>
    </w:p>
    <w:p w:rsidR="00012748" w:rsidRDefault="00012748" w:rsidP="00427FDD">
      <w:pPr>
        <w:pStyle w:val="Zkladn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příloha č. 1 – položkový rozpočet</w:t>
      </w:r>
    </w:p>
    <w:p w:rsidR="00012748" w:rsidRPr="000010BE" w:rsidRDefault="00012748" w:rsidP="00427FDD">
      <w:pPr>
        <w:pStyle w:val="Zkladntex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příloha č. 2 – harmonogram prací (po jeho odsouhlasení ze strany objednatele)</w:t>
      </w:r>
    </w:p>
    <w:p w:rsidR="0044069F" w:rsidRPr="000010BE" w:rsidRDefault="0044069F" w:rsidP="00B70419">
      <w:pPr>
        <w:pStyle w:val="Zkladntext"/>
        <w:rPr>
          <w:sz w:val="24"/>
          <w:szCs w:val="24"/>
        </w:rPr>
      </w:pPr>
    </w:p>
    <w:p w:rsidR="00732EEE" w:rsidRPr="000010BE" w:rsidRDefault="00E02B27" w:rsidP="00B70419">
      <w:pPr>
        <w:pStyle w:val="Zkladntext"/>
        <w:rPr>
          <w:sz w:val="24"/>
          <w:szCs w:val="24"/>
        </w:rPr>
      </w:pPr>
      <w:r w:rsidRPr="000010BE">
        <w:rPr>
          <w:sz w:val="24"/>
          <w:szCs w:val="24"/>
        </w:rPr>
        <w:t>V Ostravě-Porubě dne: ____________</w:t>
      </w:r>
      <w:r w:rsidRPr="000010BE">
        <w:rPr>
          <w:sz w:val="24"/>
          <w:szCs w:val="24"/>
        </w:rPr>
        <w:tab/>
      </w:r>
      <w:r w:rsidRPr="000010BE">
        <w:rPr>
          <w:sz w:val="24"/>
          <w:szCs w:val="24"/>
        </w:rPr>
        <w:tab/>
      </w:r>
      <w:r w:rsidRPr="000010BE">
        <w:rPr>
          <w:sz w:val="24"/>
          <w:szCs w:val="24"/>
        </w:rPr>
        <w:tab/>
      </w:r>
      <w:r w:rsidR="004C6BE8">
        <w:rPr>
          <w:sz w:val="24"/>
          <w:szCs w:val="24"/>
        </w:rPr>
        <w:t>V</w:t>
      </w:r>
      <w:r w:rsidRPr="000010BE">
        <w:rPr>
          <w:sz w:val="24"/>
          <w:szCs w:val="24"/>
        </w:rPr>
        <w:t> Ostravě dne: _____________</w:t>
      </w:r>
    </w:p>
    <w:p w:rsidR="00D5008C" w:rsidRDefault="00D5008C" w:rsidP="00B70419">
      <w:pPr>
        <w:pStyle w:val="Zkladntext"/>
        <w:rPr>
          <w:sz w:val="24"/>
          <w:szCs w:val="24"/>
        </w:rPr>
      </w:pPr>
    </w:p>
    <w:p w:rsidR="00532178" w:rsidRPr="000010BE" w:rsidRDefault="00532178" w:rsidP="00B70419">
      <w:pPr>
        <w:pStyle w:val="Zkladntext"/>
        <w:rPr>
          <w:sz w:val="24"/>
          <w:szCs w:val="24"/>
        </w:rPr>
      </w:pPr>
    </w:p>
    <w:p w:rsidR="00A85408" w:rsidRPr="000010BE" w:rsidRDefault="00532178" w:rsidP="00B70419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10CB9" w:rsidRPr="000010BE">
        <w:rPr>
          <w:sz w:val="24"/>
          <w:szCs w:val="24"/>
        </w:rPr>
        <w:t>____________________</w:t>
      </w:r>
      <w:r w:rsidR="00710CB9" w:rsidRPr="000010BE">
        <w:rPr>
          <w:sz w:val="24"/>
          <w:szCs w:val="24"/>
        </w:rPr>
        <w:tab/>
      </w:r>
      <w:r w:rsidR="00710CB9" w:rsidRPr="000010BE">
        <w:rPr>
          <w:sz w:val="24"/>
          <w:szCs w:val="24"/>
        </w:rPr>
        <w:tab/>
      </w:r>
      <w:r w:rsidR="004C6BE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</w:t>
      </w:r>
      <w:r w:rsidR="004C6BE8">
        <w:rPr>
          <w:sz w:val="24"/>
          <w:szCs w:val="24"/>
        </w:rPr>
        <w:t xml:space="preserve"> </w:t>
      </w:r>
      <w:r w:rsidR="00710CB9" w:rsidRPr="000010BE">
        <w:rPr>
          <w:sz w:val="24"/>
          <w:szCs w:val="24"/>
        </w:rPr>
        <w:t>____________________________</w:t>
      </w:r>
    </w:p>
    <w:p w:rsidR="00710CB9" w:rsidRPr="000010BE" w:rsidRDefault="004C6BE8" w:rsidP="004C6BE8">
      <w:pPr>
        <w:pStyle w:val="Zkladntext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0CB9" w:rsidRPr="000010BE">
        <w:rPr>
          <w:sz w:val="24"/>
          <w:szCs w:val="24"/>
        </w:rPr>
        <w:t>Za objednatele</w:t>
      </w:r>
      <w:r w:rsidR="00710CB9" w:rsidRPr="000010BE">
        <w:rPr>
          <w:sz w:val="24"/>
          <w:szCs w:val="24"/>
        </w:rPr>
        <w:tab/>
      </w:r>
      <w:r w:rsidR="00710CB9" w:rsidRPr="000010BE">
        <w:rPr>
          <w:sz w:val="24"/>
          <w:szCs w:val="24"/>
        </w:rPr>
        <w:tab/>
      </w:r>
      <w:r w:rsidR="00710CB9" w:rsidRPr="000010BE">
        <w:rPr>
          <w:sz w:val="24"/>
          <w:szCs w:val="24"/>
        </w:rPr>
        <w:tab/>
      </w:r>
      <w:r w:rsidR="00710CB9" w:rsidRPr="000010B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10CB9" w:rsidRPr="000010BE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10CB9" w:rsidRPr="000010BE">
        <w:rPr>
          <w:sz w:val="24"/>
          <w:szCs w:val="24"/>
        </w:rPr>
        <w:t>Za zhotovitele</w:t>
      </w:r>
    </w:p>
    <w:p w:rsidR="00A85408" w:rsidRPr="000010BE" w:rsidRDefault="00710CB9" w:rsidP="00532178">
      <w:pPr>
        <w:pStyle w:val="Zkladntext"/>
        <w:ind w:firstLine="708"/>
        <w:rPr>
          <w:sz w:val="24"/>
          <w:szCs w:val="24"/>
        </w:rPr>
      </w:pPr>
      <w:r w:rsidRPr="000010BE">
        <w:rPr>
          <w:sz w:val="24"/>
          <w:szCs w:val="24"/>
        </w:rPr>
        <w:tab/>
      </w:r>
      <w:r w:rsidRPr="000010BE">
        <w:rPr>
          <w:sz w:val="24"/>
          <w:szCs w:val="24"/>
        </w:rPr>
        <w:tab/>
      </w:r>
      <w:r w:rsidRPr="000010BE">
        <w:rPr>
          <w:sz w:val="24"/>
          <w:szCs w:val="24"/>
        </w:rPr>
        <w:tab/>
      </w:r>
      <w:r w:rsidRPr="000010BE">
        <w:rPr>
          <w:sz w:val="24"/>
          <w:szCs w:val="24"/>
        </w:rPr>
        <w:tab/>
      </w:r>
      <w:r w:rsidR="002B472A" w:rsidRPr="000010BE">
        <w:rPr>
          <w:sz w:val="24"/>
          <w:szCs w:val="24"/>
        </w:rPr>
        <w:tab/>
      </w:r>
      <w:r w:rsidR="0050722B" w:rsidRPr="000010BE">
        <w:rPr>
          <w:sz w:val="24"/>
          <w:szCs w:val="24"/>
        </w:rPr>
        <w:tab/>
      </w:r>
    </w:p>
    <w:sectPr w:rsidR="00A85408" w:rsidRPr="000010BE" w:rsidSect="007E17E4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417" w:right="1417" w:bottom="1417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66" w:rsidRDefault="00E22066">
      <w:r>
        <w:separator/>
      </w:r>
    </w:p>
  </w:endnote>
  <w:endnote w:type="continuationSeparator" w:id="0">
    <w:p w:rsidR="00E22066" w:rsidRDefault="00E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9" w:rsidRDefault="00B07089" w:rsidP="008911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07089" w:rsidRDefault="00B0708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9" w:rsidRDefault="00B07089" w:rsidP="0089115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6738">
      <w:rPr>
        <w:rStyle w:val="slostrnky"/>
        <w:noProof/>
      </w:rPr>
      <w:t>8</w:t>
    </w:r>
    <w:r>
      <w:rPr>
        <w:rStyle w:val="slostrnky"/>
      </w:rPr>
      <w:fldChar w:fldCharType="end"/>
    </w:r>
  </w:p>
  <w:p w:rsidR="00B07089" w:rsidRDefault="00B070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66" w:rsidRDefault="00E22066">
      <w:r>
        <w:separator/>
      </w:r>
    </w:p>
  </w:footnote>
  <w:footnote w:type="continuationSeparator" w:id="0">
    <w:p w:rsidR="00E22066" w:rsidRDefault="00E2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9" w:rsidRDefault="002156BC" w:rsidP="006E2819">
    <w:pPr>
      <w:pStyle w:val="Zhlav"/>
    </w:pPr>
    <w:r>
      <w:tab/>
    </w:r>
    <w:r>
      <w:tab/>
    </w:r>
    <w:r w:rsidR="006E2819">
      <w:t>SOD č. 201</w:t>
    </w:r>
    <w:r w:rsidR="00665CD8">
      <w:t>8</w:t>
    </w:r>
    <w:r w:rsidR="006E2819">
      <w:t>/</w:t>
    </w:r>
    <w:r w:rsidR="007054C6">
      <w:t>…………</w:t>
    </w:r>
    <w:r w:rsidR="00B07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5C425B0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pStyle w:val="Nadpis2"/>
      <w:lvlText w:val=""/>
      <w:legacy w:legacy="1" w:legacySpace="0" w:legacyIndent="0"/>
      <w:lvlJc w:val="left"/>
    </w:lvl>
    <w:lvl w:ilvl="2">
      <w:start w:val="1"/>
      <w:numFmt w:val="none"/>
      <w:pStyle w:val="Nadpis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211950"/>
    <w:multiLevelType w:val="hybridMultilevel"/>
    <w:tmpl w:val="A1C45268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9191A"/>
    <w:multiLevelType w:val="hybridMultilevel"/>
    <w:tmpl w:val="D08C39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38CE83C">
      <w:start w:val="1"/>
      <w:numFmt w:val="decimal"/>
      <w:lvlText w:val="%2."/>
      <w:lvlJc w:val="left"/>
      <w:pPr>
        <w:ind w:left="157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>
    <w:nsid w:val="1219085A"/>
    <w:multiLevelType w:val="hybridMultilevel"/>
    <w:tmpl w:val="4F0CD230"/>
    <w:lvl w:ilvl="0" w:tplc="24729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CB598E"/>
    <w:multiLevelType w:val="hybridMultilevel"/>
    <w:tmpl w:val="38905F14"/>
    <w:lvl w:ilvl="0" w:tplc="B3685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4E7E"/>
    <w:multiLevelType w:val="hybridMultilevel"/>
    <w:tmpl w:val="B0FAE24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6D163B"/>
    <w:multiLevelType w:val="hybridMultilevel"/>
    <w:tmpl w:val="270C7E4A"/>
    <w:lvl w:ilvl="0" w:tplc="A15A8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731A3"/>
    <w:multiLevelType w:val="hybridMultilevel"/>
    <w:tmpl w:val="041CE38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95A230C"/>
    <w:multiLevelType w:val="hybridMultilevel"/>
    <w:tmpl w:val="43D4A328"/>
    <w:lvl w:ilvl="0" w:tplc="A15A8678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7" w:hanging="360"/>
      </w:pPr>
    </w:lvl>
    <w:lvl w:ilvl="2" w:tplc="0405001B" w:tentative="1">
      <w:start w:val="1"/>
      <w:numFmt w:val="lowerRoman"/>
      <w:lvlText w:val="%3."/>
      <w:lvlJc w:val="right"/>
      <w:pPr>
        <w:ind w:left="2447" w:hanging="180"/>
      </w:pPr>
    </w:lvl>
    <w:lvl w:ilvl="3" w:tplc="0405000F" w:tentative="1">
      <w:start w:val="1"/>
      <w:numFmt w:val="decimal"/>
      <w:lvlText w:val="%4."/>
      <w:lvlJc w:val="left"/>
      <w:pPr>
        <w:ind w:left="3167" w:hanging="360"/>
      </w:pPr>
    </w:lvl>
    <w:lvl w:ilvl="4" w:tplc="04050019" w:tentative="1">
      <w:start w:val="1"/>
      <w:numFmt w:val="lowerLetter"/>
      <w:lvlText w:val="%5."/>
      <w:lvlJc w:val="left"/>
      <w:pPr>
        <w:ind w:left="3887" w:hanging="360"/>
      </w:pPr>
    </w:lvl>
    <w:lvl w:ilvl="5" w:tplc="0405001B" w:tentative="1">
      <w:start w:val="1"/>
      <w:numFmt w:val="lowerRoman"/>
      <w:lvlText w:val="%6."/>
      <w:lvlJc w:val="right"/>
      <w:pPr>
        <w:ind w:left="4607" w:hanging="180"/>
      </w:pPr>
    </w:lvl>
    <w:lvl w:ilvl="6" w:tplc="0405000F" w:tentative="1">
      <w:start w:val="1"/>
      <w:numFmt w:val="decimal"/>
      <w:lvlText w:val="%7."/>
      <w:lvlJc w:val="left"/>
      <w:pPr>
        <w:ind w:left="5327" w:hanging="360"/>
      </w:pPr>
    </w:lvl>
    <w:lvl w:ilvl="7" w:tplc="04050019" w:tentative="1">
      <w:start w:val="1"/>
      <w:numFmt w:val="lowerLetter"/>
      <w:lvlText w:val="%8."/>
      <w:lvlJc w:val="left"/>
      <w:pPr>
        <w:ind w:left="6047" w:hanging="360"/>
      </w:pPr>
    </w:lvl>
    <w:lvl w:ilvl="8" w:tplc="040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0">
    <w:nsid w:val="38BA04F5"/>
    <w:multiLevelType w:val="hybridMultilevel"/>
    <w:tmpl w:val="EE92ECCA"/>
    <w:lvl w:ilvl="0" w:tplc="737A746A">
      <w:start w:val="1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09D6"/>
    <w:multiLevelType w:val="hybridMultilevel"/>
    <w:tmpl w:val="CDBC3B60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692DEF"/>
    <w:multiLevelType w:val="hybridMultilevel"/>
    <w:tmpl w:val="D9F04880"/>
    <w:lvl w:ilvl="0" w:tplc="3E42F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8A40E4"/>
    <w:multiLevelType w:val="hybridMultilevel"/>
    <w:tmpl w:val="C010B3D0"/>
    <w:lvl w:ilvl="0" w:tplc="1E809F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825F3"/>
    <w:multiLevelType w:val="hybridMultilevel"/>
    <w:tmpl w:val="C018F9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ECB75AA"/>
    <w:multiLevelType w:val="hybridMultilevel"/>
    <w:tmpl w:val="9766B09C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740B"/>
    <w:multiLevelType w:val="hybridMultilevel"/>
    <w:tmpl w:val="B5A4EBA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F00C18"/>
    <w:multiLevelType w:val="hybridMultilevel"/>
    <w:tmpl w:val="4D3A366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8">
    <w:nsid w:val="5FE40508"/>
    <w:multiLevelType w:val="hybridMultilevel"/>
    <w:tmpl w:val="74CC493E"/>
    <w:lvl w:ilvl="0" w:tplc="04050001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-"/>
      <w:lvlJc w:val="left"/>
      <w:pPr>
        <w:tabs>
          <w:tab w:val="num" w:pos="2547"/>
        </w:tabs>
        <w:ind w:left="2547" w:hanging="567"/>
      </w:pPr>
      <w:rPr>
        <w:rFonts w:ascii="Arial" w:eastAsia="Times New Roman" w:hAnsi="Arial" w:hint="default"/>
        <w:b w:val="0"/>
        <w:i w:val="0"/>
        <w:sz w:val="22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AE2397"/>
    <w:multiLevelType w:val="hybridMultilevel"/>
    <w:tmpl w:val="7E424D38"/>
    <w:lvl w:ilvl="0" w:tplc="0405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A41BE5"/>
    <w:multiLevelType w:val="hybridMultilevel"/>
    <w:tmpl w:val="18CA5A10"/>
    <w:lvl w:ilvl="0" w:tplc="F0DE20B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6C8161C9"/>
    <w:multiLevelType w:val="hybridMultilevel"/>
    <w:tmpl w:val="2DF45FE4"/>
    <w:lvl w:ilvl="0" w:tplc="80C0B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B4343"/>
    <w:multiLevelType w:val="hybridMultilevel"/>
    <w:tmpl w:val="F05CA9E6"/>
    <w:lvl w:ilvl="0" w:tplc="76EE22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F16B1C"/>
    <w:multiLevelType w:val="hybridMultilevel"/>
    <w:tmpl w:val="BDBEAD18"/>
    <w:lvl w:ilvl="0" w:tplc="FDE4E0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D517C"/>
    <w:multiLevelType w:val="hybridMultilevel"/>
    <w:tmpl w:val="970C5566"/>
    <w:lvl w:ilvl="0" w:tplc="3CDACCA0">
      <w:start w:val="1"/>
      <w:numFmt w:val="lowerLetter"/>
      <w:lvlText w:val="%1)"/>
      <w:lvlJc w:val="left"/>
      <w:pPr>
        <w:ind w:left="1473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5C3891"/>
    <w:multiLevelType w:val="hybridMultilevel"/>
    <w:tmpl w:val="826CD34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1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16"/>
  </w:num>
  <w:num w:numId="17">
    <w:abstractNumId w:val="19"/>
  </w:num>
  <w:num w:numId="18">
    <w:abstractNumId w:val="22"/>
  </w:num>
  <w:num w:numId="19">
    <w:abstractNumId w:val="24"/>
  </w:num>
  <w:num w:numId="20">
    <w:abstractNumId w:val="20"/>
  </w:num>
  <w:num w:numId="21">
    <w:abstractNumId w:val="25"/>
  </w:num>
  <w:num w:numId="22">
    <w:abstractNumId w:val="11"/>
  </w:num>
  <w:num w:numId="23">
    <w:abstractNumId w:val="23"/>
  </w:num>
  <w:num w:numId="24">
    <w:abstractNumId w:val="18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DA"/>
    <w:rsid w:val="000002DA"/>
    <w:rsid w:val="000010BE"/>
    <w:rsid w:val="000016CE"/>
    <w:rsid w:val="000025C4"/>
    <w:rsid w:val="00003BAC"/>
    <w:rsid w:val="00007B85"/>
    <w:rsid w:val="00012748"/>
    <w:rsid w:val="00014BFF"/>
    <w:rsid w:val="000215F9"/>
    <w:rsid w:val="00021A29"/>
    <w:rsid w:val="00026871"/>
    <w:rsid w:val="00031347"/>
    <w:rsid w:val="00032EC1"/>
    <w:rsid w:val="00034213"/>
    <w:rsid w:val="00036CF7"/>
    <w:rsid w:val="00045B5B"/>
    <w:rsid w:val="00050E74"/>
    <w:rsid w:val="00051ED6"/>
    <w:rsid w:val="00063284"/>
    <w:rsid w:val="00063D8F"/>
    <w:rsid w:val="00064BF0"/>
    <w:rsid w:val="000653E3"/>
    <w:rsid w:val="000706DE"/>
    <w:rsid w:val="00073833"/>
    <w:rsid w:val="000830FB"/>
    <w:rsid w:val="00092343"/>
    <w:rsid w:val="000943B4"/>
    <w:rsid w:val="000A083E"/>
    <w:rsid w:val="000A2B46"/>
    <w:rsid w:val="000A2D0D"/>
    <w:rsid w:val="000A4BB8"/>
    <w:rsid w:val="000B0DAD"/>
    <w:rsid w:val="000B107D"/>
    <w:rsid w:val="000B1492"/>
    <w:rsid w:val="000B29F9"/>
    <w:rsid w:val="000B36AB"/>
    <w:rsid w:val="000B3C3B"/>
    <w:rsid w:val="000B582F"/>
    <w:rsid w:val="000C558A"/>
    <w:rsid w:val="000C5F22"/>
    <w:rsid w:val="000E3787"/>
    <w:rsid w:val="000E5422"/>
    <w:rsid w:val="000F1888"/>
    <w:rsid w:val="000F235A"/>
    <w:rsid w:val="000F24F9"/>
    <w:rsid w:val="001012EB"/>
    <w:rsid w:val="001025EB"/>
    <w:rsid w:val="00102DC2"/>
    <w:rsid w:val="001048EB"/>
    <w:rsid w:val="0010510F"/>
    <w:rsid w:val="001129EE"/>
    <w:rsid w:val="00115923"/>
    <w:rsid w:val="00115E20"/>
    <w:rsid w:val="001170AE"/>
    <w:rsid w:val="00120880"/>
    <w:rsid w:val="0012486C"/>
    <w:rsid w:val="0012508A"/>
    <w:rsid w:val="00126586"/>
    <w:rsid w:val="0013671A"/>
    <w:rsid w:val="001411A7"/>
    <w:rsid w:val="001430B7"/>
    <w:rsid w:val="00143EF2"/>
    <w:rsid w:val="001474D2"/>
    <w:rsid w:val="00154E66"/>
    <w:rsid w:val="00156704"/>
    <w:rsid w:val="00156ED1"/>
    <w:rsid w:val="00163796"/>
    <w:rsid w:val="001638CB"/>
    <w:rsid w:val="00171F21"/>
    <w:rsid w:val="00184050"/>
    <w:rsid w:val="00184E88"/>
    <w:rsid w:val="001853A0"/>
    <w:rsid w:val="00185DE9"/>
    <w:rsid w:val="00187071"/>
    <w:rsid w:val="0019303D"/>
    <w:rsid w:val="001937BC"/>
    <w:rsid w:val="001964B9"/>
    <w:rsid w:val="001A0AED"/>
    <w:rsid w:val="001A2568"/>
    <w:rsid w:val="001A67FB"/>
    <w:rsid w:val="001A74DF"/>
    <w:rsid w:val="001B30A7"/>
    <w:rsid w:val="001B4A27"/>
    <w:rsid w:val="001B5549"/>
    <w:rsid w:val="001B565D"/>
    <w:rsid w:val="001B5DB4"/>
    <w:rsid w:val="001B645D"/>
    <w:rsid w:val="001C2B18"/>
    <w:rsid w:val="001D4142"/>
    <w:rsid w:val="001D62A6"/>
    <w:rsid w:val="001D7DF1"/>
    <w:rsid w:val="001F3484"/>
    <w:rsid w:val="001F43AB"/>
    <w:rsid w:val="001F5036"/>
    <w:rsid w:val="001F65B5"/>
    <w:rsid w:val="002033A7"/>
    <w:rsid w:val="0020378F"/>
    <w:rsid w:val="002059CD"/>
    <w:rsid w:val="00215495"/>
    <w:rsid w:val="002156BC"/>
    <w:rsid w:val="00215DFA"/>
    <w:rsid w:val="0021619F"/>
    <w:rsid w:val="0022012F"/>
    <w:rsid w:val="00221E02"/>
    <w:rsid w:val="0022428D"/>
    <w:rsid w:val="002261BB"/>
    <w:rsid w:val="00230D1E"/>
    <w:rsid w:val="00233923"/>
    <w:rsid w:val="00233F84"/>
    <w:rsid w:val="00237809"/>
    <w:rsid w:val="0024287C"/>
    <w:rsid w:val="00242A2B"/>
    <w:rsid w:val="002437B8"/>
    <w:rsid w:val="00251B1F"/>
    <w:rsid w:val="0025397B"/>
    <w:rsid w:val="00254720"/>
    <w:rsid w:val="0027072B"/>
    <w:rsid w:val="00272184"/>
    <w:rsid w:val="00274811"/>
    <w:rsid w:val="002756BE"/>
    <w:rsid w:val="0027590E"/>
    <w:rsid w:val="002759ED"/>
    <w:rsid w:val="00293C3A"/>
    <w:rsid w:val="002B472A"/>
    <w:rsid w:val="002B5B47"/>
    <w:rsid w:val="002B6405"/>
    <w:rsid w:val="002C3759"/>
    <w:rsid w:val="002C3952"/>
    <w:rsid w:val="002C62AF"/>
    <w:rsid w:val="002C6DA8"/>
    <w:rsid w:val="002D24B0"/>
    <w:rsid w:val="002D3FE5"/>
    <w:rsid w:val="002E44E9"/>
    <w:rsid w:val="002E4B0A"/>
    <w:rsid w:val="002E549A"/>
    <w:rsid w:val="002E6AC1"/>
    <w:rsid w:val="002F1F5A"/>
    <w:rsid w:val="002F2CBC"/>
    <w:rsid w:val="002F34CE"/>
    <w:rsid w:val="002F7D0E"/>
    <w:rsid w:val="003015C4"/>
    <w:rsid w:val="00303C08"/>
    <w:rsid w:val="00306799"/>
    <w:rsid w:val="00306833"/>
    <w:rsid w:val="003171AF"/>
    <w:rsid w:val="00321AC6"/>
    <w:rsid w:val="00321C17"/>
    <w:rsid w:val="00324FAE"/>
    <w:rsid w:val="00325ED5"/>
    <w:rsid w:val="00327BA5"/>
    <w:rsid w:val="00330091"/>
    <w:rsid w:val="0033281D"/>
    <w:rsid w:val="003343A5"/>
    <w:rsid w:val="0033637C"/>
    <w:rsid w:val="00344196"/>
    <w:rsid w:val="003458A4"/>
    <w:rsid w:val="00346694"/>
    <w:rsid w:val="0034694A"/>
    <w:rsid w:val="00350231"/>
    <w:rsid w:val="0035034B"/>
    <w:rsid w:val="00350815"/>
    <w:rsid w:val="003510AF"/>
    <w:rsid w:val="003522D8"/>
    <w:rsid w:val="003615D2"/>
    <w:rsid w:val="003618AF"/>
    <w:rsid w:val="00384962"/>
    <w:rsid w:val="00392642"/>
    <w:rsid w:val="00394B13"/>
    <w:rsid w:val="0039514C"/>
    <w:rsid w:val="00395CEB"/>
    <w:rsid w:val="003A0E8E"/>
    <w:rsid w:val="003A2BAD"/>
    <w:rsid w:val="003A4D65"/>
    <w:rsid w:val="003A5DF2"/>
    <w:rsid w:val="003A6AF8"/>
    <w:rsid w:val="003A6FAD"/>
    <w:rsid w:val="003B352F"/>
    <w:rsid w:val="003B3DCF"/>
    <w:rsid w:val="003B5BA4"/>
    <w:rsid w:val="003B7354"/>
    <w:rsid w:val="003B78B2"/>
    <w:rsid w:val="003C004D"/>
    <w:rsid w:val="003C5B9D"/>
    <w:rsid w:val="003C5D8E"/>
    <w:rsid w:val="003D0DB5"/>
    <w:rsid w:val="003D19DA"/>
    <w:rsid w:val="003D27D3"/>
    <w:rsid w:val="003E04C5"/>
    <w:rsid w:val="003F0729"/>
    <w:rsid w:val="003F4F0B"/>
    <w:rsid w:val="00401267"/>
    <w:rsid w:val="004041FE"/>
    <w:rsid w:val="00404DD6"/>
    <w:rsid w:val="00411D41"/>
    <w:rsid w:val="00412E1D"/>
    <w:rsid w:val="00414F43"/>
    <w:rsid w:val="004218E0"/>
    <w:rsid w:val="00424501"/>
    <w:rsid w:val="00427FDD"/>
    <w:rsid w:val="0044069F"/>
    <w:rsid w:val="00444503"/>
    <w:rsid w:val="004456D5"/>
    <w:rsid w:val="00446E6B"/>
    <w:rsid w:val="00451245"/>
    <w:rsid w:val="00451BA4"/>
    <w:rsid w:val="0045660D"/>
    <w:rsid w:val="00461204"/>
    <w:rsid w:val="00461C94"/>
    <w:rsid w:val="00462CA1"/>
    <w:rsid w:val="00463554"/>
    <w:rsid w:val="00472D08"/>
    <w:rsid w:val="00474A7F"/>
    <w:rsid w:val="0047676A"/>
    <w:rsid w:val="0047754F"/>
    <w:rsid w:val="004824DE"/>
    <w:rsid w:val="00484D4D"/>
    <w:rsid w:val="00490F4F"/>
    <w:rsid w:val="004936CB"/>
    <w:rsid w:val="00495DCB"/>
    <w:rsid w:val="004A1001"/>
    <w:rsid w:val="004A3DF5"/>
    <w:rsid w:val="004B4110"/>
    <w:rsid w:val="004B748B"/>
    <w:rsid w:val="004C05BF"/>
    <w:rsid w:val="004C1FD2"/>
    <w:rsid w:val="004C4E6C"/>
    <w:rsid w:val="004C5F7B"/>
    <w:rsid w:val="004C6652"/>
    <w:rsid w:val="004C6BE8"/>
    <w:rsid w:val="004C77E1"/>
    <w:rsid w:val="004D15CA"/>
    <w:rsid w:val="004D24C2"/>
    <w:rsid w:val="004D4372"/>
    <w:rsid w:val="004D5A0E"/>
    <w:rsid w:val="004D5B16"/>
    <w:rsid w:val="004E2831"/>
    <w:rsid w:val="004E3775"/>
    <w:rsid w:val="004E4A59"/>
    <w:rsid w:val="004E6399"/>
    <w:rsid w:val="004E63F8"/>
    <w:rsid w:val="004E6604"/>
    <w:rsid w:val="004E6706"/>
    <w:rsid w:val="004F1878"/>
    <w:rsid w:val="004F1EB0"/>
    <w:rsid w:val="004F370C"/>
    <w:rsid w:val="004F54DC"/>
    <w:rsid w:val="00500109"/>
    <w:rsid w:val="0050010E"/>
    <w:rsid w:val="005018B9"/>
    <w:rsid w:val="005024E1"/>
    <w:rsid w:val="0050477D"/>
    <w:rsid w:val="0050722B"/>
    <w:rsid w:val="00512158"/>
    <w:rsid w:val="00513B17"/>
    <w:rsid w:val="00514A6E"/>
    <w:rsid w:val="00521202"/>
    <w:rsid w:val="00521EC8"/>
    <w:rsid w:val="00522380"/>
    <w:rsid w:val="00523224"/>
    <w:rsid w:val="00530E05"/>
    <w:rsid w:val="0053201F"/>
    <w:rsid w:val="00532178"/>
    <w:rsid w:val="00557DCF"/>
    <w:rsid w:val="00561953"/>
    <w:rsid w:val="00561E80"/>
    <w:rsid w:val="00564F39"/>
    <w:rsid w:val="00565083"/>
    <w:rsid w:val="00566BFF"/>
    <w:rsid w:val="00570698"/>
    <w:rsid w:val="0058464C"/>
    <w:rsid w:val="00595A4E"/>
    <w:rsid w:val="005A66B2"/>
    <w:rsid w:val="005A7C6C"/>
    <w:rsid w:val="005B0AA0"/>
    <w:rsid w:val="005B1C3C"/>
    <w:rsid w:val="005B32D0"/>
    <w:rsid w:val="005B6B49"/>
    <w:rsid w:val="005C6B0B"/>
    <w:rsid w:val="005D5962"/>
    <w:rsid w:val="005E442F"/>
    <w:rsid w:val="005F3424"/>
    <w:rsid w:val="005F4D44"/>
    <w:rsid w:val="005F6F6E"/>
    <w:rsid w:val="00600A28"/>
    <w:rsid w:val="00601D75"/>
    <w:rsid w:val="00604FCB"/>
    <w:rsid w:val="006060C0"/>
    <w:rsid w:val="00614438"/>
    <w:rsid w:val="00620F07"/>
    <w:rsid w:val="00626661"/>
    <w:rsid w:val="00626D98"/>
    <w:rsid w:val="006345AC"/>
    <w:rsid w:val="0063625E"/>
    <w:rsid w:val="00636D06"/>
    <w:rsid w:val="006375B5"/>
    <w:rsid w:val="0064026B"/>
    <w:rsid w:val="00642149"/>
    <w:rsid w:val="00645B45"/>
    <w:rsid w:val="00651D17"/>
    <w:rsid w:val="00653AED"/>
    <w:rsid w:val="006615CC"/>
    <w:rsid w:val="00662D4A"/>
    <w:rsid w:val="0066389E"/>
    <w:rsid w:val="00665419"/>
    <w:rsid w:val="00665CD8"/>
    <w:rsid w:val="006769E4"/>
    <w:rsid w:val="0067702B"/>
    <w:rsid w:val="00680AEE"/>
    <w:rsid w:val="00681815"/>
    <w:rsid w:val="0068226F"/>
    <w:rsid w:val="0068570D"/>
    <w:rsid w:val="00687463"/>
    <w:rsid w:val="00690F76"/>
    <w:rsid w:val="00695455"/>
    <w:rsid w:val="006A2601"/>
    <w:rsid w:val="006A5056"/>
    <w:rsid w:val="006A6060"/>
    <w:rsid w:val="006A6973"/>
    <w:rsid w:val="006B4074"/>
    <w:rsid w:val="006B6A11"/>
    <w:rsid w:val="006B6B05"/>
    <w:rsid w:val="006C1D5A"/>
    <w:rsid w:val="006C21FA"/>
    <w:rsid w:val="006C3587"/>
    <w:rsid w:val="006C3C25"/>
    <w:rsid w:val="006D1A34"/>
    <w:rsid w:val="006D2BB1"/>
    <w:rsid w:val="006D4403"/>
    <w:rsid w:val="006D591A"/>
    <w:rsid w:val="006E0C64"/>
    <w:rsid w:val="006E2819"/>
    <w:rsid w:val="006E2C64"/>
    <w:rsid w:val="006F1ACB"/>
    <w:rsid w:val="006F436E"/>
    <w:rsid w:val="006F6C5E"/>
    <w:rsid w:val="006F7D5F"/>
    <w:rsid w:val="00700FB0"/>
    <w:rsid w:val="007015A1"/>
    <w:rsid w:val="00702A48"/>
    <w:rsid w:val="007054C6"/>
    <w:rsid w:val="007107A5"/>
    <w:rsid w:val="00710CB9"/>
    <w:rsid w:val="00710EC1"/>
    <w:rsid w:val="00711FD4"/>
    <w:rsid w:val="0071255E"/>
    <w:rsid w:val="0071529F"/>
    <w:rsid w:val="007241D5"/>
    <w:rsid w:val="007304E1"/>
    <w:rsid w:val="007305B3"/>
    <w:rsid w:val="00730A57"/>
    <w:rsid w:val="00732EEE"/>
    <w:rsid w:val="00737809"/>
    <w:rsid w:val="007432E1"/>
    <w:rsid w:val="0074610A"/>
    <w:rsid w:val="00754D6F"/>
    <w:rsid w:val="007557D8"/>
    <w:rsid w:val="0076198C"/>
    <w:rsid w:val="00762DB4"/>
    <w:rsid w:val="00764AA5"/>
    <w:rsid w:val="00774338"/>
    <w:rsid w:val="007806D3"/>
    <w:rsid w:val="0078466A"/>
    <w:rsid w:val="007929DB"/>
    <w:rsid w:val="007972CF"/>
    <w:rsid w:val="007A0C27"/>
    <w:rsid w:val="007A4803"/>
    <w:rsid w:val="007B1A2B"/>
    <w:rsid w:val="007C1639"/>
    <w:rsid w:val="007C2831"/>
    <w:rsid w:val="007D2945"/>
    <w:rsid w:val="007E0C49"/>
    <w:rsid w:val="007E17E4"/>
    <w:rsid w:val="007F53E5"/>
    <w:rsid w:val="007F6DF6"/>
    <w:rsid w:val="00821E7E"/>
    <w:rsid w:val="00825211"/>
    <w:rsid w:val="0082617F"/>
    <w:rsid w:val="008331D8"/>
    <w:rsid w:val="00842025"/>
    <w:rsid w:val="008461B4"/>
    <w:rsid w:val="00847FD1"/>
    <w:rsid w:val="00851C8A"/>
    <w:rsid w:val="00853FC9"/>
    <w:rsid w:val="008542BC"/>
    <w:rsid w:val="00854BE1"/>
    <w:rsid w:val="00854C0E"/>
    <w:rsid w:val="00861582"/>
    <w:rsid w:val="008615F2"/>
    <w:rsid w:val="0086164D"/>
    <w:rsid w:val="00865056"/>
    <w:rsid w:val="0087078D"/>
    <w:rsid w:val="0087328B"/>
    <w:rsid w:val="00873974"/>
    <w:rsid w:val="00873C9D"/>
    <w:rsid w:val="008767ED"/>
    <w:rsid w:val="00876FE1"/>
    <w:rsid w:val="00877C23"/>
    <w:rsid w:val="00885365"/>
    <w:rsid w:val="00886F89"/>
    <w:rsid w:val="0089115B"/>
    <w:rsid w:val="00895D57"/>
    <w:rsid w:val="008969AE"/>
    <w:rsid w:val="008A09FC"/>
    <w:rsid w:val="008A5575"/>
    <w:rsid w:val="008A5785"/>
    <w:rsid w:val="008B3A87"/>
    <w:rsid w:val="008C0789"/>
    <w:rsid w:val="008C232C"/>
    <w:rsid w:val="008C3A43"/>
    <w:rsid w:val="008D0D37"/>
    <w:rsid w:val="008D5A4E"/>
    <w:rsid w:val="008E0E40"/>
    <w:rsid w:val="008E7677"/>
    <w:rsid w:val="009055C9"/>
    <w:rsid w:val="009125E2"/>
    <w:rsid w:val="00913451"/>
    <w:rsid w:val="00913F9A"/>
    <w:rsid w:val="00914B2C"/>
    <w:rsid w:val="009163E5"/>
    <w:rsid w:val="009165E2"/>
    <w:rsid w:val="00916794"/>
    <w:rsid w:val="00924022"/>
    <w:rsid w:val="0092512F"/>
    <w:rsid w:val="00926408"/>
    <w:rsid w:val="00927003"/>
    <w:rsid w:val="00927A81"/>
    <w:rsid w:val="00927EE6"/>
    <w:rsid w:val="009337B7"/>
    <w:rsid w:val="00940182"/>
    <w:rsid w:val="0094502E"/>
    <w:rsid w:val="009554EB"/>
    <w:rsid w:val="0095693D"/>
    <w:rsid w:val="00967058"/>
    <w:rsid w:val="009709CC"/>
    <w:rsid w:val="00975365"/>
    <w:rsid w:val="009755B5"/>
    <w:rsid w:val="00975ED5"/>
    <w:rsid w:val="009819D1"/>
    <w:rsid w:val="009863E2"/>
    <w:rsid w:val="009905A9"/>
    <w:rsid w:val="00992F00"/>
    <w:rsid w:val="00993207"/>
    <w:rsid w:val="00996738"/>
    <w:rsid w:val="00997039"/>
    <w:rsid w:val="009A14CA"/>
    <w:rsid w:val="009A408B"/>
    <w:rsid w:val="009A506C"/>
    <w:rsid w:val="009A5684"/>
    <w:rsid w:val="009B4411"/>
    <w:rsid w:val="009B4AA0"/>
    <w:rsid w:val="009C137D"/>
    <w:rsid w:val="009C3B35"/>
    <w:rsid w:val="009C43BE"/>
    <w:rsid w:val="009C6713"/>
    <w:rsid w:val="009D05C9"/>
    <w:rsid w:val="009D1275"/>
    <w:rsid w:val="009D1DF6"/>
    <w:rsid w:val="009D6957"/>
    <w:rsid w:val="009E4207"/>
    <w:rsid w:val="009F4662"/>
    <w:rsid w:val="00A02E16"/>
    <w:rsid w:val="00A03C5D"/>
    <w:rsid w:val="00A054C0"/>
    <w:rsid w:val="00A05EB9"/>
    <w:rsid w:val="00A14D4C"/>
    <w:rsid w:val="00A161D1"/>
    <w:rsid w:val="00A1770A"/>
    <w:rsid w:val="00A208F8"/>
    <w:rsid w:val="00A30903"/>
    <w:rsid w:val="00A33DB7"/>
    <w:rsid w:val="00A34584"/>
    <w:rsid w:val="00A35C01"/>
    <w:rsid w:val="00A438BE"/>
    <w:rsid w:val="00A47BB6"/>
    <w:rsid w:val="00A47DC2"/>
    <w:rsid w:val="00A520BA"/>
    <w:rsid w:val="00A5328C"/>
    <w:rsid w:val="00A6078B"/>
    <w:rsid w:val="00A65DA6"/>
    <w:rsid w:val="00A818DE"/>
    <w:rsid w:val="00A81D25"/>
    <w:rsid w:val="00A85408"/>
    <w:rsid w:val="00A94C8E"/>
    <w:rsid w:val="00AA655C"/>
    <w:rsid w:val="00AB69D1"/>
    <w:rsid w:val="00AD0004"/>
    <w:rsid w:val="00AD050C"/>
    <w:rsid w:val="00AD4A33"/>
    <w:rsid w:val="00AD7DED"/>
    <w:rsid w:val="00AE5032"/>
    <w:rsid w:val="00AE5A46"/>
    <w:rsid w:val="00AF0017"/>
    <w:rsid w:val="00AF0C28"/>
    <w:rsid w:val="00AF4921"/>
    <w:rsid w:val="00AF6F2B"/>
    <w:rsid w:val="00B047E4"/>
    <w:rsid w:val="00B07089"/>
    <w:rsid w:val="00B10A19"/>
    <w:rsid w:val="00B11018"/>
    <w:rsid w:val="00B12E58"/>
    <w:rsid w:val="00B14D55"/>
    <w:rsid w:val="00B1500E"/>
    <w:rsid w:val="00B211B4"/>
    <w:rsid w:val="00B215B8"/>
    <w:rsid w:val="00B262B6"/>
    <w:rsid w:val="00B272C8"/>
    <w:rsid w:val="00B35223"/>
    <w:rsid w:val="00B35A72"/>
    <w:rsid w:val="00B47F5B"/>
    <w:rsid w:val="00B517D9"/>
    <w:rsid w:val="00B60A82"/>
    <w:rsid w:val="00B65577"/>
    <w:rsid w:val="00B665CA"/>
    <w:rsid w:val="00B70419"/>
    <w:rsid w:val="00B70C24"/>
    <w:rsid w:val="00B8611A"/>
    <w:rsid w:val="00B86463"/>
    <w:rsid w:val="00B87F92"/>
    <w:rsid w:val="00BA56A5"/>
    <w:rsid w:val="00BA5FC4"/>
    <w:rsid w:val="00BA7946"/>
    <w:rsid w:val="00BA7EA4"/>
    <w:rsid w:val="00BB1D9B"/>
    <w:rsid w:val="00BB31F7"/>
    <w:rsid w:val="00BB383A"/>
    <w:rsid w:val="00BC061F"/>
    <w:rsid w:val="00BC5414"/>
    <w:rsid w:val="00BD64B0"/>
    <w:rsid w:val="00BE38F1"/>
    <w:rsid w:val="00BF4D65"/>
    <w:rsid w:val="00BF688E"/>
    <w:rsid w:val="00BF759D"/>
    <w:rsid w:val="00C00238"/>
    <w:rsid w:val="00C00536"/>
    <w:rsid w:val="00C024F3"/>
    <w:rsid w:val="00C03541"/>
    <w:rsid w:val="00C060ED"/>
    <w:rsid w:val="00C17178"/>
    <w:rsid w:val="00C23E70"/>
    <w:rsid w:val="00C24E9F"/>
    <w:rsid w:val="00C272E8"/>
    <w:rsid w:val="00C325C6"/>
    <w:rsid w:val="00C3402D"/>
    <w:rsid w:val="00C346B9"/>
    <w:rsid w:val="00C348E5"/>
    <w:rsid w:val="00C40CB1"/>
    <w:rsid w:val="00C42F82"/>
    <w:rsid w:val="00C44772"/>
    <w:rsid w:val="00C5256F"/>
    <w:rsid w:val="00C5268E"/>
    <w:rsid w:val="00C545B3"/>
    <w:rsid w:val="00C56D91"/>
    <w:rsid w:val="00C57041"/>
    <w:rsid w:val="00C72C33"/>
    <w:rsid w:val="00C75734"/>
    <w:rsid w:val="00C7686E"/>
    <w:rsid w:val="00C85F07"/>
    <w:rsid w:val="00C867F1"/>
    <w:rsid w:val="00C96858"/>
    <w:rsid w:val="00C96A77"/>
    <w:rsid w:val="00C97A06"/>
    <w:rsid w:val="00CA0F3A"/>
    <w:rsid w:val="00CA2338"/>
    <w:rsid w:val="00CA4A36"/>
    <w:rsid w:val="00CB11D1"/>
    <w:rsid w:val="00CB274E"/>
    <w:rsid w:val="00CB42C7"/>
    <w:rsid w:val="00CB487C"/>
    <w:rsid w:val="00CC08D9"/>
    <w:rsid w:val="00CC5012"/>
    <w:rsid w:val="00CC78A1"/>
    <w:rsid w:val="00CD6B49"/>
    <w:rsid w:val="00CE4845"/>
    <w:rsid w:val="00CE5196"/>
    <w:rsid w:val="00CE56DA"/>
    <w:rsid w:val="00CF40BD"/>
    <w:rsid w:val="00CF6D53"/>
    <w:rsid w:val="00CF70F1"/>
    <w:rsid w:val="00D00D78"/>
    <w:rsid w:val="00D00DAD"/>
    <w:rsid w:val="00D00FBD"/>
    <w:rsid w:val="00D02054"/>
    <w:rsid w:val="00D067AD"/>
    <w:rsid w:val="00D10E20"/>
    <w:rsid w:val="00D11E3D"/>
    <w:rsid w:val="00D15374"/>
    <w:rsid w:val="00D15C53"/>
    <w:rsid w:val="00D17966"/>
    <w:rsid w:val="00D24C7C"/>
    <w:rsid w:val="00D32328"/>
    <w:rsid w:val="00D340BD"/>
    <w:rsid w:val="00D34E12"/>
    <w:rsid w:val="00D46192"/>
    <w:rsid w:val="00D5008C"/>
    <w:rsid w:val="00D520D3"/>
    <w:rsid w:val="00D52E42"/>
    <w:rsid w:val="00D534C5"/>
    <w:rsid w:val="00D54973"/>
    <w:rsid w:val="00D55F5E"/>
    <w:rsid w:val="00D62375"/>
    <w:rsid w:val="00D64797"/>
    <w:rsid w:val="00D700E9"/>
    <w:rsid w:val="00D71609"/>
    <w:rsid w:val="00D73FE3"/>
    <w:rsid w:val="00D75773"/>
    <w:rsid w:val="00D81AE3"/>
    <w:rsid w:val="00D85997"/>
    <w:rsid w:val="00D86B29"/>
    <w:rsid w:val="00D9347B"/>
    <w:rsid w:val="00D95862"/>
    <w:rsid w:val="00D9691C"/>
    <w:rsid w:val="00D97CCF"/>
    <w:rsid w:val="00DA3A98"/>
    <w:rsid w:val="00DB042C"/>
    <w:rsid w:val="00DB22FD"/>
    <w:rsid w:val="00DC4042"/>
    <w:rsid w:val="00DC4D20"/>
    <w:rsid w:val="00DD0252"/>
    <w:rsid w:val="00DD1A24"/>
    <w:rsid w:val="00DD2E89"/>
    <w:rsid w:val="00DD6449"/>
    <w:rsid w:val="00DE3FAF"/>
    <w:rsid w:val="00DF042F"/>
    <w:rsid w:val="00DF2C25"/>
    <w:rsid w:val="00DF403C"/>
    <w:rsid w:val="00E00069"/>
    <w:rsid w:val="00E02B27"/>
    <w:rsid w:val="00E040E9"/>
    <w:rsid w:val="00E07DD9"/>
    <w:rsid w:val="00E1199B"/>
    <w:rsid w:val="00E137F5"/>
    <w:rsid w:val="00E17510"/>
    <w:rsid w:val="00E22066"/>
    <w:rsid w:val="00E30F42"/>
    <w:rsid w:val="00E34827"/>
    <w:rsid w:val="00E35E9A"/>
    <w:rsid w:val="00E37D6D"/>
    <w:rsid w:val="00E41308"/>
    <w:rsid w:val="00E43985"/>
    <w:rsid w:val="00E46389"/>
    <w:rsid w:val="00E47708"/>
    <w:rsid w:val="00E50061"/>
    <w:rsid w:val="00E5046E"/>
    <w:rsid w:val="00E52B2D"/>
    <w:rsid w:val="00E60BD1"/>
    <w:rsid w:val="00E61E6C"/>
    <w:rsid w:val="00E62059"/>
    <w:rsid w:val="00E656A9"/>
    <w:rsid w:val="00E65B10"/>
    <w:rsid w:val="00E67062"/>
    <w:rsid w:val="00E71B56"/>
    <w:rsid w:val="00E72201"/>
    <w:rsid w:val="00E7325F"/>
    <w:rsid w:val="00E73A06"/>
    <w:rsid w:val="00E74185"/>
    <w:rsid w:val="00E768ED"/>
    <w:rsid w:val="00E77A78"/>
    <w:rsid w:val="00E801C5"/>
    <w:rsid w:val="00E83864"/>
    <w:rsid w:val="00E83EA5"/>
    <w:rsid w:val="00E868C8"/>
    <w:rsid w:val="00E93130"/>
    <w:rsid w:val="00EA3497"/>
    <w:rsid w:val="00EA6DB6"/>
    <w:rsid w:val="00EB1081"/>
    <w:rsid w:val="00EB5435"/>
    <w:rsid w:val="00EB6387"/>
    <w:rsid w:val="00EC355E"/>
    <w:rsid w:val="00EC606D"/>
    <w:rsid w:val="00EE36EF"/>
    <w:rsid w:val="00EF151E"/>
    <w:rsid w:val="00EF71C0"/>
    <w:rsid w:val="00EF7EDA"/>
    <w:rsid w:val="00F06154"/>
    <w:rsid w:val="00F12E4E"/>
    <w:rsid w:val="00F1309A"/>
    <w:rsid w:val="00F133A0"/>
    <w:rsid w:val="00F133F7"/>
    <w:rsid w:val="00F13E44"/>
    <w:rsid w:val="00F13FE8"/>
    <w:rsid w:val="00F202EF"/>
    <w:rsid w:val="00F273CA"/>
    <w:rsid w:val="00F307A0"/>
    <w:rsid w:val="00F34F9D"/>
    <w:rsid w:val="00F37058"/>
    <w:rsid w:val="00F44AD1"/>
    <w:rsid w:val="00F45832"/>
    <w:rsid w:val="00F458F5"/>
    <w:rsid w:val="00F52D69"/>
    <w:rsid w:val="00F55DDA"/>
    <w:rsid w:val="00F56DAF"/>
    <w:rsid w:val="00F617CF"/>
    <w:rsid w:val="00F6305E"/>
    <w:rsid w:val="00F70D1F"/>
    <w:rsid w:val="00F727D6"/>
    <w:rsid w:val="00F81FE4"/>
    <w:rsid w:val="00F828EB"/>
    <w:rsid w:val="00F8465C"/>
    <w:rsid w:val="00F84F97"/>
    <w:rsid w:val="00F90D8B"/>
    <w:rsid w:val="00F93CA5"/>
    <w:rsid w:val="00F93D3A"/>
    <w:rsid w:val="00F956B8"/>
    <w:rsid w:val="00FA1A7D"/>
    <w:rsid w:val="00FA458C"/>
    <w:rsid w:val="00FA6A2C"/>
    <w:rsid w:val="00FA7EDD"/>
    <w:rsid w:val="00FB3F4F"/>
    <w:rsid w:val="00FB5BB6"/>
    <w:rsid w:val="00FB6F02"/>
    <w:rsid w:val="00FC0C77"/>
    <w:rsid w:val="00FC1667"/>
    <w:rsid w:val="00FC1BEA"/>
    <w:rsid w:val="00FC31BA"/>
    <w:rsid w:val="00FC39F5"/>
    <w:rsid w:val="00FC49CB"/>
    <w:rsid w:val="00FC4F66"/>
    <w:rsid w:val="00FC5D52"/>
    <w:rsid w:val="00FC7C21"/>
    <w:rsid w:val="00FD5E2B"/>
    <w:rsid w:val="00FD64E7"/>
    <w:rsid w:val="00FD6F6E"/>
    <w:rsid w:val="00FD7A8F"/>
    <w:rsid w:val="00FE0898"/>
    <w:rsid w:val="00FE2913"/>
    <w:rsid w:val="00FE2D6D"/>
    <w:rsid w:val="00FF0934"/>
    <w:rsid w:val="00FF199F"/>
    <w:rsid w:val="00FF1FAD"/>
    <w:rsid w:val="00FF2982"/>
    <w:rsid w:val="00FF5C5B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customStyle="1" w:styleId="WW-Zkladntext2">
    <w:name w:val="WW-Základní text 2"/>
    <w:basedOn w:val="Normln"/>
    <w:pPr>
      <w:jc w:val="both"/>
    </w:pPr>
    <w:rPr>
      <w:sz w:val="24"/>
    </w:rPr>
  </w:style>
  <w:style w:type="paragraph" w:styleId="Zpat">
    <w:name w:val="footer"/>
    <w:basedOn w:val="Normln"/>
    <w:rsid w:val="00414F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4F43"/>
  </w:style>
  <w:style w:type="paragraph" w:styleId="Zhlav">
    <w:name w:val="header"/>
    <w:basedOn w:val="Normln"/>
    <w:link w:val="ZhlavChar"/>
    <w:uiPriority w:val="99"/>
    <w:rsid w:val="00CB11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3134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134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C3759"/>
  </w:style>
  <w:style w:type="paragraph" w:styleId="Odstavecseseznamem">
    <w:name w:val="List Paragraph"/>
    <w:basedOn w:val="Normln"/>
    <w:uiPriority w:val="34"/>
    <w:qFormat/>
    <w:rsid w:val="009819D1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E2819"/>
  </w:style>
  <w:style w:type="paragraph" w:customStyle="1" w:styleId="Default">
    <w:name w:val="Default"/>
    <w:rsid w:val="007054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ffice">
    <w:name w:val="Office"/>
    <w:basedOn w:val="Normln"/>
    <w:link w:val="OfficeChar"/>
    <w:uiPriority w:val="99"/>
    <w:rsid w:val="00394B13"/>
    <w:pPr>
      <w:jc w:val="both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394B1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?íslování"/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link w:val="ZkladntextChar"/>
    <w:pPr>
      <w:jc w:val="both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</w:rPr>
  </w:style>
  <w:style w:type="paragraph" w:customStyle="1" w:styleId="WW-Zkladntext2">
    <w:name w:val="WW-Základní text 2"/>
    <w:basedOn w:val="Normln"/>
    <w:pPr>
      <w:jc w:val="both"/>
    </w:pPr>
    <w:rPr>
      <w:sz w:val="24"/>
    </w:rPr>
  </w:style>
  <w:style w:type="paragraph" w:styleId="Zpat">
    <w:name w:val="footer"/>
    <w:basedOn w:val="Normln"/>
    <w:rsid w:val="00414F4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4F43"/>
  </w:style>
  <w:style w:type="paragraph" w:styleId="Zhlav">
    <w:name w:val="header"/>
    <w:basedOn w:val="Normln"/>
    <w:link w:val="ZhlavChar"/>
    <w:uiPriority w:val="99"/>
    <w:rsid w:val="00CB11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3134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31347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2C3759"/>
  </w:style>
  <w:style w:type="paragraph" w:styleId="Odstavecseseznamem">
    <w:name w:val="List Paragraph"/>
    <w:basedOn w:val="Normln"/>
    <w:uiPriority w:val="34"/>
    <w:qFormat/>
    <w:rsid w:val="009819D1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6E2819"/>
  </w:style>
  <w:style w:type="paragraph" w:customStyle="1" w:styleId="Default">
    <w:name w:val="Default"/>
    <w:rsid w:val="007054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ffice">
    <w:name w:val="Office"/>
    <w:basedOn w:val="Normln"/>
    <w:link w:val="OfficeChar"/>
    <w:uiPriority w:val="99"/>
    <w:rsid w:val="00394B13"/>
    <w:pPr>
      <w:jc w:val="both"/>
    </w:pPr>
    <w:rPr>
      <w:sz w:val="28"/>
      <w:szCs w:val="28"/>
    </w:rPr>
  </w:style>
  <w:style w:type="character" w:customStyle="1" w:styleId="OfficeChar">
    <w:name w:val="Office Char"/>
    <w:basedOn w:val="Standardnpsmoodstavce"/>
    <w:link w:val="Office"/>
    <w:uiPriority w:val="99"/>
    <w:locked/>
    <w:rsid w:val="00394B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C063-7F0A-494D-841E-7F868BE9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4284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Smlouvy  o dílo č</vt:lpstr>
    </vt:vector>
  </TitlesOfParts>
  <Company>SMO, ÚMOb Ostrava - Poruba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Smlouvy  o dílo č</dc:title>
  <dc:creator>Světlana Dvorníková</dc:creator>
  <cp:lastModifiedBy>Pavla Pipreková</cp:lastModifiedBy>
  <cp:revision>7</cp:revision>
  <cp:lastPrinted>2018-02-28T15:35:00Z</cp:lastPrinted>
  <dcterms:created xsi:type="dcterms:W3CDTF">2018-04-11T09:51:00Z</dcterms:created>
  <dcterms:modified xsi:type="dcterms:W3CDTF">2018-04-19T09:30:00Z</dcterms:modified>
</cp:coreProperties>
</file>